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8DA8" w14:textId="77777777" w:rsidR="00D947D8" w:rsidRDefault="00D947D8" w:rsidP="002556B3">
      <w:pPr>
        <w:pStyle w:val="Zkladntext"/>
        <w:ind w:right="360"/>
        <w:jc w:val="center"/>
        <w:rPr>
          <w:rFonts w:ascii="Times New Roman"/>
          <w:sz w:val="28"/>
          <w:szCs w:val="28"/>
        </w:rPr>
      </w:pPr>
    </w:p>
    <w:p w14:paraId="2FC936BB" w14:textId="77777777" w:rsidR="00D947D8" w:rsidRDefault="00D947D8">
      <w:pPr>
        <w:pStyle w:val="Zkladntext"/>
        <w:spacing w:before="2"/>
        <w:rPr>
          <w:rFonts w:ascii="Times New Roman"/>
          <w:sz w:val="28"/>
        </w:rPr>
      </w:pPr>
    </w:p>
    <w:p w14:paraId="55456F76" w14:textId="77777777" w:rsidR="00D947D8" w:rsidRDefault="1FB29386" w:rsidP="002556B3">
      <w:pPr>
        <w:spacing w:before="1"/>
        <w:rPr>
          <w:rFonts w:ascii="Malgun Gothic"/>
          <w:b/>
          <w:sz w:val="28"/>
        </w:rPr>
      </w:pP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Popis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a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z</w:t>
      </w:r>
      <w:r w:rsidRPr="1FB29386">
        <w:rPr>
          <w:rFonts w:ascii="Malgun Gothic"/>
          <w:b/>
          <w:bCs/>
          <w:spacing w:val="-2"/>
          <w:sz w:val="28"/>
          <w:szCs w:val="28"/>
        </w:rPr>
        <w:t>á</w:t>
      </w:r>
      <w:r w:rsidRPr="1FB29386">
        <w:rPr>
          <w:rFonts w:ascii="Malgun Gothic"/>
          <w:b/>
          <w:bCs/>
          <w:spacing w:val="-2"/>
          <w:sz w:val="28"/>
          <w:szCs w:val="28"/>
        </w:rPr>
        <w:t>kladn</w:t>
      </w:r>
      <w:r w:rsidRPr="1FB29386">
        <w:rPr>
          <w:rFonts w:ascii="Malgun Gothic"/>
          <w:b/>
          <w:bCs/>
          <w:spacing w:val="-2"/>
          <w:sz w:val="28"/>
          <w:szCs w:val="28"/>
        </w:rPr>
        <w:t>í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</w:p>
    <w:p w14:paraId="63D1DF4D" w14:textId="77777777" w:rsidR="00D947D8" w:rsidRDefault="00D947D8" w:rsidP="1FB29386">
      <w:pPr>
        <w:pStyle w:val="Zkladntext"/>
        <w:spacing w:before="4"/>
      </w:pPr>
    </w:p>
    <w:p w14:paraId="470D89BD" w14:textId="2350AFCE" w:rsidR="00D947D8" w:rsidRDefault="533538FF" w:rsidP="00526935">
      <w:pPr>
        <w:pStyle w:val="Zkladntext"/>
        <w:spacing w:before="4"/>
        <w:ind w:right="10"/>
        <w:jc w:val="both"/>
      </w:pPr>
      <w:r w:rsidRPr="1FB29386">
        <w:t>ES-</w:t>
      </w:r>
      <w:r w:rsidR="00DA27E1">
        <w:t>2</w:t>
      </w:r>
      <w:r w:rsidR="000634B8">
        <w:t>620 TIX PR</w:t>
      </w:r>
      <w:r w:rsidR="00B65E45">
        <w:t xml:space="preserve"> </w:t>
      </w:r>
      <w:r w:rsidR="00DA27E1">
        <w:t>je</w:t>
      </w:r>
      <w:r w:rsidR="000634B8">
        <w:t xml:space="preserve"> </w:t>
      </w:r>
      <w:proofErr w:type="spellStart"/>
      <w:r w:rsidR="000634B8">
        <w:t>tixotropick</w:t>
      </w:r>
      <w:r w:rsidR="00EF3B3D">
        <w:t>ý</w:t>
      </w:r>
      <w:proofErr w:type="spellEnd"/>
      <w:r w:rsidR="00DA27E1">
        <w:t xml:space="preserve">, </w:t>
      </w:r>
      <w:proofErr w:type="spellStart"/>
      <w:r w:rsidR="000634B8">
        <w:t>neakcelerovan</w:t>
      </w:r>
      <w:r w:rsidR="00EF3B3D">
        <w:t>ý</w:t>
      </w:r>
      <w:proofErr w:type="spellEnd"/>
      <w:r w:rsidR="000634B8">
        <w:t xml:space="preserve"> </w:t>
      </w:r>
      <w:proofErr w:type="gramStart"/>
      <w:r w:rsidR="000634B8">
        <w:t>a</w:t>
      </w:r>
      <w:proofErr w:type="gramEnd"/>
      <w:r w:rsidR="000634B8">
        <w:t xml:space="preserve"> </w:t>
      </w:r>
      <w:proofErr w:type="spellStart"/>
      <w:r w:rsidR="00EF3B3D">
        <w:t>isoftalický</w:t>
      </w:r>
      <w:proofErr w:type="spellEnd"/>
      <w:r w:rsidR="00EF3B3D">
        <w:t xml:space="preserve"> polyester s </w:t>
      </w:r>
      <w:proofErr w:type="spellStart"/>
      <w:r w:rsidR="00EF3B3D">
        <w:t>nízkým</w:t>
      </w:r>
      <w:proofErr w:type="spellEnd"/>
      <w:r w:rsidR="00EF3B3D">
        <w:t xml:space="preserve"> </w:t>
      </w:r>
      <w:proofErr w:type="spellStart"/>
      <w:r w:rsidR="00EF3B3D">
        <w:t>exotermem</w:t>
      </w:r>
      <w:proofErr w:type="spellEnd"/>
      <w:r w:rsidR="00EF3B3D">
        <w:t xml:space="preserve"> a </w:t>
      </w:r>
      <w:proofErr w:type="spellStart"/>
      <w:r w:rsidR="00EF3B3D">
        <w:t>nízkou</w:t>
      </w:r>
      <w:proofErr w:type="spellEnd"/>
      <w:r w:rsidR="00EF3B3D">
        <w:t xml:space="preserve"> </w:t>
      </w:r>
      <w:proofErr w:type="spellStart"/>
      <w:r w:rsidR="00EF3B3D">
        <w:t>viskozitou</w:t>
      </w:r>
      <w:proofErr w:type="spellEnd"/>
      <w:r w:rsidR="00EF3B3D">
        <w:t xml:space="preserve">. </w:t>
      </w:r>
      <w:proofErr w:type="spellStart"/>
      <w:r w:rsidR="00EF3B3D">
        <w:t>Má</w:t>
      </w:r>
      <w:proofErr w:type="spellEnd"/>
      <w:r w:rsidR="00EF3B3D">
        <w:t xml:space="preserve"> </w:t>
      </w:r>
      <w:proofErr w:type="spellStart"/>
      <w:r w:rsidR="00EF3B3D">
        <w:t>excelentní</w:t>
      </w:r>
      <w:proofErr w:type="spellEnd"/>
      <w:r w:rsidR="00EF3B3D">
        <w:t xml:space="preserve"> </w:t>
      </w:r>
      <w:proofErr w:type="spellStart"/>
      <w:r w:rsidR="00EF3B3D">
        <w:t>mechanické</w:t>
      </w:r>
      <w:proofErr w:type="spellEnd"/>
      <w:r w:rsidR="00EF3B3D">
        <w:t xml:space="preserve"> </w:t>
      </w:r>
      <w:proofErr w:type="spellStart"/>
      <w:r w:rsidR="00EF3B3D">
        <w:t>vlasntosti</w:t>
      </w:r>
      <w:proofErr w:type="spellEnd"/>
      <w:r w:rsidR="00EF3B3D">
        <w:t xml:space="preserve"> a </w:t>
      </w:r>
      <w:proofErr w:type="spellStart"/>
      <w:r w:rsidR="00EF3B3D">
        <w:t>chemickou</w:t>
      </w:r>
      <w:proofErr w:type="spellEnd"/>
      <w:r w:rsidR="00EF3B3D">
        <w:t xml:space="preserve"> </w:t>
      </w:r>
      <w:proofErr w:type="spellStart"/>
      <w:r w:rsidR="00EF3B3D">
        <w:t>odolnost</w:t>
      </w:r>
      <w:proofErr w:type="spellEnd"/>
      <w:r w:rsidR="00EF3B3D">
        <w:t xml:space="preserve">. Je </w:t>
      </w:r>
      <w:proofErr w:type="spellStart"/>
      <w:r w:rsidR="00EF3B3D">
        <w:t>používaná</w:t>
      </w:r>
      <w:proofErr w:type="spellEnd"/>
      <w:r w:rsidR="00EF3B3D">
        <w:t xml:space="preserve"> </w:t>
      </w:r>
      <w:proofErr w:type="spellStart"/>
      <w:r w:rsidR="00EF3B3D">
        <w:t>ve</w:t>
      </w:r>
      <w:proofErr w:type="spellEnd"/>
      <w:r w:rsidR="00EF3B3D">
        <w:t xml:space="preserve"> </w:t>
      </w:r>
      <w:proofErr w:type="spellStart"/>
      <w:r w:rsidR="00EF3B3D">
        <w:t>většině</w:t>
      </w:r>
      <w:proofErr w:type="spellEnd"/>
      <w:r w:rsidR="00EF3B3D">
        <w:t xml:space="preserve"> </w:t>
      </w:r>
      <w:proofErr w:type="spellStart"/>
      <w:r w:rsidR="00EF3B3D">
        <w:t>procesů</w:t>
      </w:r>
      <w:proofErr w:type="spellEnd"/>
      <w:r w:rsidR="00EF3B3D">
        <w:t xml:space="preserve"> s </w:t>
      </w:r>
      <w:proofErr w:type="spellStart"/>
      <w:r w:rsidR="00EF3B3D">
        <w:t>ručním</w:t>
      </w:r>
      <w:proofErr w:type="spellEnd"/>
      <w:r w:rsidR="00EF3B3D">
        <w:t xml:space="preserve"> </w:t>
      </w:r>
      <w:proofErr w:type="spellStart"/>
      <w:r w:rsidR="00EF3B3D">
        <w:t>nanešením</w:t>
      </w:r>
      <w:proofErr w:type="spellEnd"/>
      <w:r w:rsidR="00EF3B3D">
        <w:t xml:space="preserve">, </w:t>
      </w:r>
      <w:proofErr w:type="spellStart"/>
      <w:r w:rsidR="00B461C7">
        <w:t>stříkaním</w:t>
      </w:r>
      <w:proofErr w:type="spellEnd"/>
      <w:r w:rsidR="00B461C7">
        <w:t xml:space="preserve"> </w:t>
      </w:r>
      <w:proofErr w:type="spellStart"/>
      <w:r w:rsidR="00B461C7">
        <w:t>vlákna</w:t>
      </w:r>
      <w:proofErr w:type="spellEnd"/>
      <w:r w:rsidR="00B461C7">
        <w:t xml:space="preserve">, </w:t>
      </w:r>
      <w:proofErr w:type="spellStart"/>
      <w:r w:rsidR="00B461C7">
        <w:t>pultruze</w:t>
      </w:r>
      <w:proofErr w:type="spellEnd"/>
      <w:r w:rsidR="00B461C7">
        <w:t xml:space="preserve"> a </w:t>
      </w:r>
      <w:proofErr w:type="spellStart"/>
      <w:r w:rsidR="00B461C7">
        <w:t>vinutím</w:t>
      </w:r>
      <w:proofErr w:type="spellEnd"/>
      <w:r w:rsidR="00B461C7">
        <w:t xml:space="preserve"> </w:t>
      </w:r>
      <w:proofErr w:type="spellStart"/>
      <w:r w:rsidR="00B461C7">
        <w:t>vlákna</w:t>
      </w:r>
      <w:proofErr w:type="spellEnd"/>
      <w:r w:rsidR="00B461C7">
        <w:t>.</w:t>
      </w:r>
      <w:r w:rsidR="00D93921">
        <w:t xml:space="preserve"> </w:t>
      </w:r>
      <w:proofErr w:type="spellStart"/>
      <w:r w:rsidR="00D93921">
        <w:t>Mže</w:t>
      </w:r>
      <w:proofErr w:type="spellEnd"/>
      <w:r w:rsidR="00D93921">
        <w:t xml:space="preserve"> </w:t>
      </w:r>
      <w:proofErr w:type="spellStart"/>
      <w:r w:rsidR="00D93921">
        <w:t>být</w:t>
      </w:r>
      <w:proofErr w:type="spellEnd"/>
      <w:r w:rsidR="00D93921">
        <w:t xml:space="preserve"> </w:t>
      </w:r>
      <w:proofErr w:type="spellStart"/>
      <w:r w:rsidR="00D93921">
        <w:t>použitá</w:t>
      </w:r>
      <w:proofErr w:type="spellEnd"/>
      <w:r w:rsidR="00D93921">
        <w:t xml:space="preserve"> v </w:t>
      </w:r>
      <w:proofErr w:type="spellStart"/>
      <w:r w:rsidR="00D93921">
        <w:t>produkci</w:t>
      </w:r>
      <w:proofErr w:type="spellEnd"/>
      <w:r w:rsidR="00D93921">
        <w:t xml:space="preserve"> </w:t>
      </w:r>
      <w:proofErr w:type="spellStart"/>
      <w:r w:rsidR="00D93921">
        <w:t>materiálů</w:t>
      </w:r>
      <w:proofErr w:type="spellEnd"/>
      <w:r w:rsidR="00D93921">
        <w:t xml:space="preserve">, </w:t>
      </w:r>
      <w:proofErr w:type="spellStart"/>
      <w:r w:rsidR="00D93921">
        <w:t>které</w:t>
      </w:r>
      <w:proofErr w:type="spellEnd"/>
      <w:r w:rsidR="00D93921">
        <w:t xml:space="preserve"> </w:t>
      </w:r>
      <w:proofErr w:type="spellStart"/>
      <w:r w:rsidR="00D93921">
        <w:t>vyžadují</w:t>
      </w:r>
      <w:proofErr w:type="spellEnd"/>
      <w:r w:rsidR="00D93921">
        <w:t xml:space="preserve"> </w:t>
      </w:r>
      <w:proofErr w:type="spellStart"/>
      <w:r w:rsidR="00D93921">
        <w:t>odolnost</w:t>
      </w:r>
      <w:proofErr w:type="spellEnd"/>
      <w:r w:rsidR="00D93921">
        <w:t xml:space="preserve"> </w:t>
      </w:r>
      <w:proofErr w:type="spellStart"/>
      <w:r w:rsidR="00D93921">
        <w:t>vůči</w:t>
      </w:r>
      <w:proofErr w:type="spellEnd"/>
      <w:r w:rsidR="00D93921">
        <w:t xml:space="preserve"> </w:t>
      </w:r>
      <w:proofErr w:type="spellStart"/>
      <w:r w:rsidR="00D93921">
        <w:t>vysokým</w:t>
      </w:r>
      <w:proofErr w:type="spellEnd"/>
      <w:r w:rsidR="00D93921">
        <w:t xml:space="preserve"> </w:t>
      </w:r>
      <w:proofErr w:type="spellStart"/>
      <w:r w:rsidR="00D93921">
        <w:t>teplotám</w:t>
      </w:r>
      <w:proofErr w:type="spellEnd"/>
      <w:r w:rsidR="00D93921">
        <w:t xml:space="preserve"> a </w:t>
      </w:r>
      <w:proofErr w:type="spellStart"/>
      <w:r w:rsidR="00D93921">
        <w:t>chemickou</w:t>
      </w:r>
      <w:proofErr w:type="spellEnd"/>
      <w:r w:rsidR="00D93921">
        <w:t xml:space="preserve"> </w:t>
      </w:r>
      <w:proofErr w:type="spellStart"/>
      <w:r w:rsidR="00D93921">
        <w:t>odolnost</w:t>
      </w:r>
      <w:proofErr w:type="spellEnd"/>
      <w:r w:rsidR="00D93921">
        <w:t xml:space="preserve"> </w:t>
      </w:r>
      <w:proofErr w:type="spellStart"/>
      <w:r w:rsidR="00D93921">
        <w:t>jako</w:t>
      </w:r>
      <w:proofErr w:type="spellEnd"/>
      <w:r w:rsidR="00D93921">
        <w:t xml:space="preserve"> </w:t>
      </w:r>
      <w:proofErr w:type="spellStart"/>
      <w:r w:rsidR="00D93921">
        <w:t>roury</w:t>
      </w:r>
      <w:proofErr w:type="spellEnd"/>
      <w:r w:rsidR="00D93921">
        <w:t xml:space="preserve">, </w:t>
      </w:r>
      <w:proofErr w:type="spellStart"/>
      <w:r w:rsidR="00D93921">
        <w:t>nádrže</w:t>
      </w:r>
      <w:proofErr w:type="spellEnd"/>
      <w:r w:rsidR="00D93921">
        <w:t xml:space="preserve"> a </w:t>
      </w:r>
      <w:proofErr w:type="spellStart"/>
      <w:r w:rsidR="00D93921">
        <w:t>ve</w:t>
      </w:r>
      <w:proofErr w:type="spellEnd"/>
      <w:r w:rsidR="00D93921">
        <w:t xml:space="preserve"> </w:t>
      </w:r>
      <w:proofErr w:type="spellStart"/>
      <w:r w:rsidR="00D93921">
        <w:t>výrobě</w:t>
      </w:r>
      <w:proofErr w:type="spellEnd"/>
      <w:r w:rsidR="00D93921">
        <w:t xml:space="preserve"> </w:t>
      </w:r>
      <w:proofErr w:type="spellStart"/>
      <w:r w:rsidR="00D93921">
        <w:t>vybavení</w:t>
      </w:r>
      <w:proofErr w:type="spellEnd"/>
      <w:r w:rsidR="00D93921">
        <w:t xml:space="preserve"> </w:t>
      </w:r>
      <w:proofErr w:type="spellStart"/>
      <w:r w:rsidR="00D93921">
        <w:t>určenému</w:t>
      </w:r>
      <w:proofErr w:type="spellEnd"/>
      <w:r w:rsidR="00D93921">
        <w:t xml:space="preserve"> </w:t>
      </w:r>
      <w:proofErr w:type="spellStart"/>
      <w:r w:rsidR="00D93921">
        <w:t>ke</w:t>
      </w:r>
      <w:proofErr w:type="spellEnd"/>
      <w:r w:rsidR="00D93921">
        <w:t xml:space="preserve"> </w:t>
      </w:r>
      <w:proofErr w:type="spellStart"/>
      <w:r w:rsidR="00D93921">
        <w:t>skladování</w:t>
      </w:r>
      <w:proofErr w:type="spellEnd"/>
      <w:r w:rsidR="00D93921">
        <w:t xml:space="preserve">, </w:t>
      </w:r>
      <w:proofErr w:type="spellStart"/>
      <w:r w:rsidR="00D93921">
        <w:t>přemísťování</w:t>
      </w:r>
      <w:proofErr w:type="spellEnd"/>
      <w:r w:rsidR="00D93921">
        <w:t xml:space="preserve"> a </w:t>
      </w:r>
      <w:proofErr w:type="spellStart"/>
      <w:r w:rsidR="00D93921">
        <w:t>manipulace</w:t>
      </w:r>
      <w:proofErr w:type="spellEnd"/>
      <w:r w:rsidR="00D93921">
        <w:t xml:space="preserve"> s </w:t>
      </w:r>
      <w:proofErr w:type="spellStart"/>
      <w:r w:rsidR="00D93921">
        <w:t>jídlem</w:t>
      </w:r>
      <w:proofErr w:type="spellEnd"/>
      <w:r w:rsidR="00D93921">
        <w:t xml:space="preserve">. </w:t>
      </w:r>
      <w:proofErr w:type="spellStart"/>
      <w:r w:rsidR="00D93921">
        <w:t>Dobře</w:t>
      </w:r>
      <w:proofErr w:type="spellEnd"/>
      <w:r w:rsidR="00D93921">
        <w:t xml:space="preserve"> </w:t>
      </w:r>
      <w:proofErr w:type="spellStart"/>
      <w:r w:rsidR="00D93921">
        <w:t>mokří</w:t>
      </w:r>
      <w:proofErr w:type="spellEnd"/>
      <w:r w:rsidR="00D93921">
        <w:t xml:space="preserve"> </w:t>
      </w:r>
      <w:proofErr w:type="spellStart"/>
      <w:r w:rsidR="00D93921">
        <w:t>vlákno</w:t>
      </w:r>
      <w:proofErr w:type="spellEnd"/>
      <w:r w:rsidR="00D93921">
        <w:t xml:space="preserve">. </w:t>
      </w:r>
    </w:p>
    <w:p w14:paraId="50B4A23F" w14:textId="76662F88" w:rsidR="00D93921" w:rsidRDefault="00D93921" w:rsidP="00526935">
      <w:pPr>
        <w:pStyle w:val="Zkladntext"/>
        <w:spacing w:before="4"/>
        <w:ind w:right="10"/>
        <w:jc w:val="both"/>
      </w:pPr>
      <w:r>
        <w:t xml:space="preserve">ES-2620-PR </w:t>
      </w:r>
      <w:proofErr w:type="spellStart"/>
      <w:r w:rsidR="00155AB1">
        <w:t>jsou</w:t>
      </w:r>
      <w:proofErr w:type="spellEnd"/>
      <w:r w:rsidR="00155AB1">
        <w:t xml:space="preserve"> v </w:t>
      </w:r>
      <w:proofErr w:type="spellStart"/>
      <w:r w:rsidR="00155AB1">
        <w:t>souladu</w:t>
      </w:r>
      <w:proofErr w:type="spellEnd"/>
      <w:r w:rsidR="00155AB1">
        <w:t xml:space="preserve"> s BS6920-1. 2,6 </w:t>
      </w:r>
      <w:proofErr w:type="spellStart"/>
      <w:r w:rsidR="00155AB1">
        <w:t>Standart</w:t>
      </w:r>
      <w:proofErr w:type="spellEnd"/>
      <w:r w:rsidR="00155AB1">
        <w:t xml:space="preserve">, s </w:t>
      </w:r>
      <w:proofErr w:type="spellStart"/>
      <w:r w:rsidR="00155AB1">
        <w:t>ohledem</w:t>
      </w:r>
      <w:proofErr w:type="spellEnd"/>
      <w:r w:rsidR="00155AB1">
        <w:t xml:space="preserve"> </w:t>
      </w:r>
      <w:proofErr w:type="spellStart"/>
      <w:r w:rsidR="00155AB1">
        <w:t>na</w:t>
      </w:r>
      <w:proofErr w:type="spellEnd"/>
      <w:r w:rsidR="00155AB1">
        <w:t xml:space="preserve"> </w:t>
      </w:r>
      <w:proofErr w:type="spellStart"/>
      <w:r w:rsidR="00155AB1">
        <w:t>dopad</w:t>
      </w:r>
      <w:proofErr w:type="spellEnd"/>
      <w:r w:rsidR="00155AB1">
        <w:t xml:space="preserve"> </w:t>
      </w:r>
      <w:proofErr w:type="spellStart"/>
      <w:r w:rsidR="00155AB1">
        <w:t>na</w:t>
      </w:r>
      <w:proofErr w:type="spellEnd"/>
      <w:r w:rsidR="00155AB1">
        <w:t xml:space="preserve"> </w:t>
      </w:r>
      <w:proofErr w:type="spellStart"/>
      <w:r w:rsidR="00155AB1">
        <w:t>kvalitu</w:t>
      </w:r>
      <w:proofErr w:type="spellEnd"/>
      <w:r w:rsidR="00155AB1">
        <w:t xml:space="preserve"> </w:t>
      </w:r>
      <w:proofErr w:type="spellStart"/>
      <w:r w:rsidR="00155AB1">
        <w:t>vody</w:t>
      </w:r>
      <w:proofErr w:type="spellEnd"/>
      <w:r w:rsidR="00155AB1">
        <w:t>.</w:t>
      </w:r>
    </w:p>
    <w:tbl>
      <w:tblPr>
        <w:tblW w:w="9020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484"/>
      </w:tblGrid>
      <w:tr w:rsidR="00D947D8" w14:paraId="412FD328" w14:textId="77777777" w:rsidTr="004A4173">
        <w:trPr>
          <w:trHeight w:val="698"/>
        </w:trPr>
        <w:tc>
          <w:tcPr>
            <w:tcW w:w="4536" w:type="dxa"/>
            <w:shd w:val="clear" w:color="auto" w:fill="F6CAAC"/>
            <w:vAlign w:val="center"/>
          </w:tcPr>
          <w:p w14:paraId="6D69F7DE" w14:textId="77777777" w:rsidR="00D947D8" w:rsidRDefault="283B3D6A" w:rsidP="283B3D6A">
            <w:pPr>
              <w:pStyle w:val="TableParagraph"/>
              <w:spacing w:line="375" w:lineRule="exact"/>
              <w:ind w:left="7" w:right="7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Zp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ů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soby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aplikace</w:t>
            </w:r>
            <w:proofErr w:type="spellEnd"/>
          </w:p>
        </w:tc>
        <w:tc>
          <w:tcPr>
            <w:tcW w:w="4484" w:type="dxa"/>
            <w:shd w:val="clear" w:color="auto" w:fill="F6CAAC"/>
            <w:vAlign w:val="center"/>
          </w:tcPr>
          <w:p w14:paraId="1556E22F" w14:textId="0BCA1079" w:rsidR="00D947D8" w:rsidRDefault="283B3D6A" w:rsidP="283B3D6A">
            <w:pPr>
              <w:pStyle w:val="TableParagraph"/>
              <w:spacing w:line="375" w:lineRule="exact"/>
              <w:ind w:left="1132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Chemick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á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struktura</w:t>
            </w:r>
            <w:proofErr w:type="spellEnd"/>
          </w:p>
        </w:tc>
      </w:tr>
      <w:tr w:rsidR="004A4173" w14:paraId="79C22A46" w14:textId="77777777" w:rsidTr="004A4173">
        <w:trPr>
          <w:trHeight w:val="839"/>
        </w:trPr>
        <w:tc>
          <w:tcPr>
            <w:tcW w:w="4536" w:type="dxa"/>
            <w:vAlign w:val="center"/>
          </w:tcPr>
          <w:p w14:paraId="4DC345BB" w14:textId="77777777" w:rsidR="004A4173" w:rsidRDefault="004A4173" w:rsidP="00B65E45">
            <w:pPr>
              <w:pStyle w:val="TableParagraph"/>
              <w:spacing w:beforeAutospacing="1"/>
              <w:ind w:left="4" w:hanging="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Ruční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nanešení</w:t>
            </w:r>
            <w:proofErr w:type="spellEnd"/>
          </w:p>
          <w:p w14:paraId="0A997CB1" w14:textId="1CC29D94" w:rsidR="004A4173" w:rsidRDefault="004A4173" w:rsidP="00B65E45">
            <w:pPr>
              <w:pStyle w:val="TableParagraph"/>
              <w:spacing w:beforeAutospacing="1"/>
              <w:ind w:left="4" w:hanging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Spray up</w:t>
            </w:r>
          </w:p>
        </w:tc>
        <w:tc>
          <w:tcPr>
            <w:tcW w:w="4484" w:type="dxa"/>
            <w:vAlign w:val="center"/>
          </w:tcPr>
          <w:p w14:paraId="4C00E82B" w14:textId="77777777" w:rsidR="004A4173" w:rsidRDefault="004A4173" w:rsidP="00B65E45">
            <w:pPr>
              <w:pStyle w:val="TableParagraph"/>
              <w:spacing w:beforeAutospacing="1"/>
              <w:ind w:left="4" w:hanging="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Kyselina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ortoftalická</w:t>
            </w:r>
            <w:proofErr w:type="spellEnd"/>
          </w:p>
          <w:p w14:paraId="7B540E7F" w14:textId="77777777" w:rsidR="004A4173" w:rsidRDefault="004A4173" w:rsidP="00B65E45">
            <w:pPr>
              <w:pStyle w:val="TableParagraph"/>
              <w:spacing w:beforeAutospacing="1"/>
              <w:ind w:left="4" w:hanging="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Akcelerace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ne </w:t>
            </w:r>
          </w:p>
          <w:p w14:paraId="4B68423E" w14:textId="47922CA5" w:rsidR="004A4173" w:rsidRDefault="004A4173" w:rsidP="00B65E45">
            <w:pPr>
              <w:pStyle w:val="TableParagraph"/>
              <w:spacing w:beforeAutospacing="1"/>
              <w:ind w:left="4" w:hanging="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Reaktivita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střední</w:t>
            </w:r>
            <w:proofErr w:type="spellEnd"/>
          </w:p>
        </w:tc>
      </w:tr>
    </w:tbl>
    <w:p w14:paraId="28DCB2E5" w14:textId="77777777" w:rsidR="00D947D8" w:rsidRDefault="283B3D6A" w:rsidP="1FB29386">
      <w:pPr>
        <w:spacing w:before="223"/>
        <w:ind w:left="116"/>
        <w:rPr>
          <w:rFonts w:ascii="Malgun Gothic"/>
          <w:b/>
          <w:bCs/>
          <w:sz w:val="28"/>
          <w:szCs w:val="28"/>
        </w:rPr>
      </w:pPr>
      <w:proofErr w:type="spellStart"/>
      <w:r w:rsidRPr="283B3D6A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  <w:r w:rsidRPr="283B3D6A">
        <w:rPr>
          <w:rFonts w:ascii="Malgun Gothic"/>
          <w:b/>
          <w:bCs/>
          <w:spacing w:val="-2"/>
          <w:sz w:val="28"/>
          <w:szCs w:val="28"/>
        </w:rPr>
        <w:t xml:space="preserve"> 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v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kapaln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é</w:t>
      </w:r>
      <w:proofErr w:type="spellEnd"/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form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ě</w:t>
      </w:r>
      <w:proofErr w:type="spellEnd"/>
    </w:p>
    <w:tbl>
      <w:tblPr>
        <w:tblStyle w:val="Mkatabulky"/>
        <w:tblW w:w="90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55"/>
        <w:gridCol w:w="2263"/>
        <w:gridCol w:w="2263"/>
        <w:gridCol w:w="2339"/>
      </w:tblGrid>
      <w:tr w:rsidR="00D947D8" w14:paraId="2348BF42" w14:textId="77777777" w:rsidTr="005F3414">
        <w:trPr>
          <w:trHeight w:val="532"/>
        </w:trPr>
        <w:tc>
          <w:tcPr>
            <w:tcW w:w="2155" w:type="dxa"/>
            <w:shd w:val="clear" w:color="auto" w:fill="FBD4B4" w:themeFill="accent6" w:themeFillTint="66"/>
            <w:vAlign w:val="center"/>
          </w:tcPr>
          <w:p w14:paraId="35C7D196" w14:textId="77777777" w:rsidR="00D947D8" w:rsidRDefault="00D947D8" w:rsidP="0031185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4DC02B87" w14:textId="77777777" w:rsidR="00D947D8" w:rsidRDefault="003B3DD3" w:rsidP="00311851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Jednotka</w:t>
            </w:r>
            <w:proofErr w:type="spellEnd"/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6052B12F" w14:textId="77777777" w:rsidR="00D947D8" w:rsidRDefault="003B3DD3" w:rsidP="00311851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Hodnota</w:t>
            </w:r>
            <w:proofErr w:type="spellEnd"/>
          </w:p>
        </w:tc>
        <w:tc>
          <w:tcPr>
            <w:tcW w:w="2339" w:type="dxa"/>
            <w:shd w:val="clear" w:color="auto" w:fill="FBD4B4" w:themeFill="accent6" w:themeFillTint="66"/>
            <w:vAlign w:val="center"/>
          </w:tcPr>
          <w:p w14:paraId="5F643B6D" w14:textId="77777777" w:rsidR="00D947D8" w:rsidRDefault="003B3DD3" w:rsidP="00311851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Metoda</w:t>
            </w:r>
            <w:proofErr w:type="spellEnd"/>
          </w:p>
        </w:tc>
      </w:tr>
      <w:tr w:rsidR="004A4173" w14:paraId="08584E12" w14:textId="77777777" w:rsidTr="00B65E45">
        <w:trPr>
          <w:trHeight w:val="275"/>
        </w:trPr>
        <w:tc>
          <w:tcPr>
            <w:tcW w:w="2155" w:type="dxa"/>
            <w:vAlign w:val="center"/>
          </w:tcPr>
          <w:p w14:paraId="37B1599E" w14:textId="1F8FDB14" w:rsidR="004A4173" w:rsidRPr="283B3D6A" w:rsidRDefault="004A4173" w:rsidP="00311851">
            <w:pPr>
              <w:pStyle w:val="TableParagraph"/>
              <w:spacing w:before="232"/>
              <w:ind w:left="110"/>
              <w:rPr>
                <w:rFonts w:ascii="Malgun Gothic"/>
                <w:b/>
                <w:bCs/>
                <w:spacing w:val="-2"/>
                <w:position w:val="9"/>
                <w:sz w:val="24"/>
                <w:szCs w:val="24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position w:val="9"/>
                <w:sz w:val="24"/>
                <w:szCs w:val="24"/>
              </w:rPr>
              <w:t>Vzhled</w:t>
            </w:r>
            <w:proofErr w:type="spellEnd"/>
          </w:p>
        </w:tc>
        <w:tc>
          <w:tcPr>
            <w:tcW w:w="2263" w:type="dxa"/>
            <w:vAlign w:val="center"/>
          </w:tcPr>
          <w:p w14:paraId="29C7E707" w14:textId="6CD444A9" w:rsidR="004A4173" w:rsidRDefault="004A4173" w:rsidP="005F3414">
            <w:pPr>
              <w:pStyle w:val="TableParagraph"/>
              <w:spacing w:before="353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2263" w:type="dxa"/>
            <w:vAlign w:val="center"/>
          </w:tcPr>
          <w:p w14:paraId="74F6CF35" w14:textId="6A2B74CD" w:rsidR="004A4173" w:rsidRDefault="004A4173" w:rsidP="005F3414">
            <w:pPr>
              <w:pStyle w:val="TableParagraph"/>
              <w:spacing w:before="34"/>
              <w:ind w:right="7"/>
              <w:rPr>
                <w:w w:val="105"/>
                <w:sz w:val="24"/>
              </w:rPr>
            </w:pPr>
            <w:proofErr w:type="spellStart"/>
            <w:r>
              <w:rPr>
                <w:w w:val="105"/>
                <w:sz w:val="24"/>
              </w:rPr>
              <w:t>Průhledná</w:t>
            </w:r>
            <w:proofErr w:type="spellEnd"/>
          </w:p>
        </w:tc>
        <w:tc>
          <w:tcPr>
            <w:tcW w:w="2339" w:type="dxa"/>
            <w:vAlign w:val="center"/>
          </w:tcPr>
          <w:p w14:paraId="3B781206" w14:textId="2B754E43" w:rsidR="004A4173" w:rsidRPr="283B3D6A" w:rsidRDefault="004A4173" w:rsidP="00311851">
            <w:pPr>
              <w:pStyle w:val="TableParagraph"/>
              <w:ind w:left="0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</w:tr>
      <w:tr w:rsidR="00155AB1" w14:paraId="782ADF76" w14:textId="77777777" w:rsidTr="00155AB1">
        <w:trPr>
          <w:trHeight w:val="534"/>
        </w:trPr>
        <w:tc>
          <w:tcPr>
            <w:tcW w:w="2155" w:type="dxa"/>
            <w:vMerge w:val="restart"/>
            <w:vAlign w:val="center"/>
          </w:tcPr>
          <w:p w14:paraId="445644D6" w14:textId="77777777" w:rsidR="00155AB1" w:rsidRDefault="00155AB1" w:rsidP="00311851">
            <w:pPr>
              <w:pStyle w:val="TableParagraph"/>
              <w:spacing w:before="232"/>
              <w:ind w:left="110"/>
              <w:rPr>
                <w:rFonts w:ascii="Malgun Gothic"/>
                <w:b/>
                <w:bCs/>
                <w:sz w:val="24"/>
                <w:szCs w:val="24"/>
              </w:rPr>
            </w:pPr>
            <w:r w:rsidRPr="283B3D6A">
              <w:rPr>
                <w:rFonts w:ascii="Malgun Gothic"/>
                <w:b/>
                <w:bCs/>
                <w:spacing w:val="-2"/>
                <w:position w:val="9"/>
                <w:sz w:val="24"/>
                <w:szCs w:val="24"/>
              </w:rPr>
              <w:t>Viskozita</w:t>
            </w:r>
            <w:r w:rsidRPr="283B3D6A">
              <w:rPr>
                <w:rFonts w:ascii="Malgun Gothic"/>
                <w:color w:val="FF0000"/>
                <w:spacing w:val="-2"/>
                <w:position w:val="9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3" w:type="dxa"/>
            <w:vMerge w:val="restart"/>
            <w:vAlign w:val="center"/>
          </w:tcPr>
          <w:p w14:paraId="3C9B98EA" w14:textId="77777777" w:rsidR="00155AB1" w:rsidRDefault="00155AB1" w:rsidP="005F3414">
            <w:pPr>
              <w:pStyle w:val="TableParagraph"/>
              <w:spacing w:before="353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cp</w:t>
            </w:r>
          </w:p>
        </w:tc>
        <w:tc>
          <w:tcPr>
            <w:tcW w:w="2263" w:type="dxa"/>
            <w:vAlign w:val="center"/>
          </w:tcPr>
          <w:p w14:paraId="588B2C17" w14:textId="77777777" w:rsidR="00155AB1" w:rsidRDefault="00155AB1" w:rsidP="004A4173">
            <w:pPr>
              <w:pStyle w:val="TableParagraph"/>
              <w:spacing w:before="34"/>
              <w:ind w:right="7"/>
              <w:rPr>
                <w:w w:val="105"/>
                <w:sz w:val="24"/>
              </w:rPr>
            </w:pPr>
            <w:r>
              <w:rPr>
                <w:sz w:val="24"/>
              </w:rPr>
              <w:t xml:space="preserve">2600 </w:t>
            </w:r>
            <w:r>
              <w:rPr>
                <w:w w:val="105"/>
                <w:sz w:val="24"/>
              </w:rPr>
              <w:t xml:space="preserve">± 250 </w:t>
            </w:r>
          </w:p>
          <w:p w14:paraId="38461450" w14:textId="35CF0D5D" w:rsidR="00155AB1" w:rsidRPr="00311851" w:rsidRDefault="00155AB1" w:rsidP="004A4173">
            <w:pPr>
              <w:pStyle w:val="TableParagraph"/>
              <w:spacing w:before="34"/>
              <w:ind w:right="7"/>
              <w:rPr>
                <w:sz w:val="24"/>
              </w:rPr>
            </w:pPr>
            <w:r>
              <w:rPr>
                <w:w w:val="105"/>
                <w:sz w:val="24"/>
              </w:rPr>
              <w:t>(5 o/m)</w:t>
            </w:r>
          </w:p>
        </w:tc>
        <w:tc>
          <w:tcPr>
            <w:tcW w:w="2339" w:type="dxa"/>
            <w:vMerge w:val="restart"/>
            <w:vAlign w:val="center"/>
          </w:tcPr>
          <w:p w14:paraId="73860997" w14:textId="77777777" w:rsidR="00155AB1" w:rsidRDefault="00155AB1" w:rsidP="00311851">
            <w:pPr>
              <w:pStyle w:val="TableParagraph"/>
              <w:ind w:left="0"/>
              <w:rPr>
                <w:sz w:val="24"/>
                <w:szCs w:val="24"/>
              </w:rPr>
            </w:pPr>
            <w:r w:rsidRPr="283B3D6A">
              <w:rPr>
                <w:w w:val="90"/>
                <w:sz w:val="24"/>
                <w:szCs w:val="24"/>
              </w:rPr>
              <w:t xml:space="preserve">ISO </w:t>
            </w:r>
            <w:r w:rsidRPr="283B3D6A">
              <w:rPr>
                <w:spacing w:val="-4"/>
                <w:sz w:val="24"/>
                <w:szCs w:val="24"/>
              </w:rPr>
              <w:t>2555</w:t>
            </w:r>
          </w:p>
        </w:tc>
      </w:tr>
      <w:tr w:rsidR="00155AB1" w14:paraId="428D218A" w14:textId="77777777" w:rsidTr="00AC7C8A">
        <w:trPr>
          <w:trHeight w:val="533"/>
        </w:trPr>
        <w:tc>
          <w:tcPr>
            <w:tcW w:w="2155" w:type="dxa"/>
            <w:vMerge/>
            <w:vAlign w:val="center"/>
          </w:tcPr>
          <w:p w14:paraId="175C3674" w14:textId="77777777" w:rsidR="00155AB1" w:rsidRPr="283B3D6A" w:rsidRDefault="00155AB1" w:rsidP="00311851">
            <w:pPr>
              <w:pStyle w:val="TableParagraph"/>
              <w:spacing w:before="232"/>
              <w:ind w:left="110"/>
              <w:rPr>
                <w:rFonts w:ascii="Malgun Gothic"/>
                <w:b/>
                <w:bCs/>
                <w:spacing w:val="-2"/>
                <w:position w:val="9"/>
                <w:sz w:val="24"/>
                <w:szCs w:val="24"/>
              </w:rPr>
            </w:pPr>
          </w:p>
        </w:tc>
        <w:tc>
          <w:tcPr>
            <w:tcW w:w="2263" w:type="dxa"/>
            <w:vMerge/>
            <w:vAlign w:val="center"/>
          </w:tcPr>
          <w:p w14:paraId="47A1B50A" w14:textId="77777777" w:rsidR="00155AB1" w:rsidRDefault="00155AB1" w:rsidP="005F3414">
            <w:pPr>
              <w:pStyle w:val="TableParagraph"/>
              <w:spacing w:before="353"/>
              <w:ind w:left="0"/>
              <w:rPr>
                <w:spacing w:val="-5"/>
                <w:sz w:val="24"/>
              </w:rPr>
            </w:pPr>
          </w:p>
        </w:tc>
        <w:tc>
          <w:tcPr>
            <w:tcW w:w="2263" w:type="dxa"/>
            <w:vAlign w:val="center"/>
          </w:tcPr>
          <w:p w14:paraId="3C4C0F88" w14:textId="77777777" w:rsidR="00155AB1" w:rsidRDefault="00155AB1" w:rsidP="004A4173">
            <w:pPr>
              <w:pStyle w:val="TableParagraph"/>
              <w:spacing w:before="34"/>
              <w:ind w:right="7"/>
              <w:rPr>
                <w:w w:val="105"/>
                <w:sz w:val="24"/>
              </w:rPr>
            </w:pPr>
            <w:r>
              <w:rPr>
                <w:sz w:val="24"/>
              </w:rPr>
              <w:t xml:space="preserve">1100 </w:t>
            </w:r>
            <w:r>
              <w:rPr>
                <w:w w:val="105"/>
                <w:sz w:val="24"/>
              </w:rPr>
              <w:t>±</w:t>
            </w:r>
            <w:r>
              <w:rPr>
                <w:w w:val="105"/>
                <w:sz w:val="24"/>
              </w:rPr>
              <w:t xml:space="preserve"> </w:t>
            </w:r>
            <w:r w:rsidR="00E73F9F">
              <w:rPr>
                <w:w w:val="105"/>
                <w:sz w:val="24"/>
              </w:rPr>
              <w:t>200</w:t>
            </w:r>
          </w:p>
          <w:p w14:paraId="21AB239E" w14:textId="1C876058" w:rsidR="00E73F9F" w:rsidRDefault="00E73F9F" w:rsidP="004A4173">
            <w:pPr>
              <w:pStyle w:val="TableParagraph"/>
              <w:spacing w:before="34"/>
              <w:ind w:right="7"/>
              <w:rPr>
                <w:sz w:val="24"/>
              </w:rPr>
            </w:pPr>
            <w:r>
              <w:rPr>
                <w:w w:val="105"/>
                <w:sz w:val="24"/>
              </w:rPr>
              <w:t>(50 o/m)</w:t>
            </w:r>
          </w:p>
        </w:tc>
        <w:tc>
          <w:tcPr>
            <w:tcW w:w="2339" w:type="dxa"/>
            <w:vMerge/>
            <w:vAlign w:val="center"/>
          </w:tcPr>
          <w:p w14:paraId="3D8215DA" w14:textId="77777777" w:rsidR="00155AB1" w:rsidRPr="283B3D6A" w:rsidRDefault="00155AB1" w:rsidP="00311851">
            <w:pPr>
              <w:pStyle w:val="TableParagraph"/>
              <w:ind w:left="0"/>
              <w:rPr>
                <w:w w:val="90"/>
                <w:sz w:val="24"/>
                <w:szCs w:val="24"/>
              </w:rPr>
            </w:pPr>
          </w:p>
        </w:tc>
      </w:tr>
      <w:tr w:rsidR="00D947D8" w14:paraId="3C9FBC65" w14:textId="77777777" w:rsidTr="005923BD">
        <w:trPr>
          <w:trHeight w:val="678"/>
        </w:trPr>
        <w:tc>
          <w:tcPr>
            <w:tcW w:w="2155" w:type="dxa"/>
            <w:vAlign w:val="center"/>
          </w:tcPr>
          <w:p w14:paraId="1FCBAA94" w14:textId="77777777" w:rsidR="00D947D8" w:rsidRDefault="7A42AD40" w:rsidP="00311851">
            <w:pPr>
              <w:pStyle w:val="TableParagraph"/>
              <w:spacing w:line="347" w:lineRule="exact"/>
            </w:pPr>
            <w:proofErr w:type="spellStart"/>
            <w:r w:rsidRPr="283B3D6A">
              <w:rPr>
                <w:rFonts w:ascii="Malgun Gothic"/>
                <w:b/>
                <w:bCs/>
                <w:sz w:val="24"/>
                <w:szCs w:val="24"/>
              </w:rPr>
              <w:t>Obsah</w:t>
            </w:r>
            <w:proofErr w:type="spellEnd"/>
          </w:p>
          <w:p w14:paraId="635BBB37" w14:textId="77777777" w:rsidR="00D947D8" w:rsidRDefault="7A42AD40" w:rsidP="00311851">
            <w:pPr>
              <w:pStyle w:val="TableParagraph"/>
              <w:spacing w:line="347" w:lineRule="exact"/>
            </w:pPr>
            <w:proofErr w:type="spellStart"/>
            <w:r w:rsidRPr="283B3D6A">
              <w:rPr>
                <w:rFonts w:ascii="Malgun Gothic"/>
                <w:b/>
                <w:bCs/>
                <w:sz w:val="24"/>
                <w:szCs w:val="24"/>
              </w:rPr>
              <w:t>monomeru</w:t>
            </w:r>
            <w:proofErr w:type="spellEnd"/>
          </w:p>
        </w:tc>
        <w:tc>
          <w:tcPr>
            <w:tcW w:w="2263" w:type="dxa"/>
            <w:vAlign w:val="center"/>
          </w:tcPr>
          <w:p w14:paraId="512A29CF" w14:textId="77777777" w:rsidR="00D947D8" w:rsidRDefault="003B3DD3" w:rsidP="00311851">
            <w:pPr>
              <w:pStyle w:val="TableParagraph"/>
              <w:spacing w:before="214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63" w:type="dxa"/>
            <w:vAlign w:val="center"/>
          </w:tcPr>
          <w:p w14:paraId="5992DB91" w14:textId="76ADB103" w:rsidR="00D947D8" w:rsidRDefault="00F15E2A" w:rsidP="00311851">
            <w:pPr>
              <w:pStyle w:val="TableParagraph"/>
              <w:spacing w:before="67"/>
              <w:ind w:right="8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 w:rsidR="00E73F9F">
              <w:rPr>
                <w:w w:val="105"/>
                <w:sz w:val="24"/>
              </w:rPr>
              <w:t>6</w:t>
            </w:r>
            <w:r w:rsidR="003B3DD3">
              <w:rPr>
                <w:w w:val="105"/>
                <w:sz w:val="24"/>
              </w:rPr>
              <w:t xml:space="preserve"> ± </w:t>
            </w:r>
            <w:r>
              <w:rPr>
                <w:spacing w:val="-10"/>
                <w:w w:val="105"/>
                <w:sz w:val="24"/>
              </w:rPr>
              <w:t>3</w:t>
            </w:r>
          </w:p>
        </w:tc>
        <w:tc>
          <w:tcPr>
            <w:tcW w:w="2339" w:type="dxa"/>
            <w:vAlign w:val="center"/>
          </w:tcPr>
          <w:p w14:paraId="71FE1CB2" w14:textId="77777777" w:rsidR="00D947D8" w:rsidRDefault="003B3DD3" w:rsidP="00311851">
            <w:pPr>
              <w:pStyle w:val="TableParagraph"/>
              <w:spacing w:before="214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>
              <w:rPr>
                <w:spacing w:val="-4"/>
                <w:sz w:val="24"/>
              </w:rPr>
              <w:t>3251</w:t>
            </w:r>
          </w:p>
        </w:tc>
      </w:tr>
      <w:tr w:rsidR="00D947D8" w14:paraId="34544973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570B3F8A" w14:textId="77777777" w:rsidR="00D947D8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Hustota</w:t>
            </w:r>
            <w:proofErr w:type="spellEnd"/>
          </w:p>
        </w:tc>
        <w:tc>
          <w:tcPr>
            <w:tcW w:w="2263" w:type="dxa"/>
            <w:vAlign w:val="center"/>
          </w:tcPr>
          <w:p w14:paraId="65916A98" w14:textId="77777777" w:rsidR="00D947D8" w:rsidRDefault="283B3D6A" w:rsidP="00311851">
            <w:pPr>
              <w:pStyle w:val="TableParagraph"/>
              <w:spacing w:before="165"/>
              <w:ind w:left="12" w:right="2"/>
              <w:rPr>
                <w:sz w:val="24"/>
                <w:szCs w:val="24"/>
              </w:rPr>
            </w:pPr>
            <w:r w:rsidRPr="283B3D6A">
              <w:rPr>
                <w:spacing w:val="-4"/>
                <w:w w:val="105"/>
                <w:position w:val="9"/>
                <w:sz w:val="24"/>
                <w:szCs w:val="24"/>
              </w:rPr>
              <w:t>g/cm3</w:t>
            </w:r>
          </w:p>
        </w:tc>
        <w:tc>
          <w:tcPr>
            <w:tcW w:w="2263" w:type="dxa"/>
            <w:vAlign w:val="center"/>
          </w:tcPr>
          <w:p w14:paraId="16B344C7" w14:textId="6E32AB04" w:rsidR="00D947D8" w:rsidRDefault="283B3D6A" w:rsidP="00311851">
            <w:pPr>
              <w:pStyle w:val="TableParagraph"/>
              <w:spacing w:before="34"/>
              <w:rPr>
                <w:sz w:val="24"/>
                <w:szCs w:val="24"/>
              </w:rPr>
            </w:pPr>
            <w:r w:rsidRPr="283B3D6A">
              <w:rPr>
                <w:sz w:val="24"/>
                <w:szCs w:val="24"/>
              </w:rPr>
              <w:t>1.</w:t>
            </w:r>
            <w:r w:rsidR="004A4173">
              <w:rPr>
                <w:sz w:val="24"/>
                <w:szCs w:val="24"/>
              </w:rPr>
              <w:t>1</w:t>
            </w:r>
            <w:r w:rsidR="00E73F9F">
              <w:rPr>
                <w:sz w:val="24"/>
                <w:szCs w:val="24"/>
              </w:rPr>
              <w:t xml:space="preserve">2 </w:t>
            </w:r>
            <w:r w:rsidRPr="283B3D6A">
              <w:rPr>
                <w:sz w:val="24"/>
                <w:szCs w:val="24"/>
              </w:rPr>
              <w:t xml:space="preserve">± </w:t>
            </w:r>
            <w:r w:rsidRPr="283B3D6A">
              <w:rPr>
                <w:spacing w:val="-4"/>
                <w:sz w:val="24"/>
                <w:szCs w:val="24"/>
              </w:rPr>
              <w:t>0.</w:t>
            </w:r>
            <w:r w:rsidR="004A4173">
              <w:rPr>
                <w:spacing w:val="-4"/>
                <w:sz w:val="24"/>
                <w:szCs w:val="24"/>
              </w:rPr>
              <w:t>02</w:t>
            </w:r>
          </w:p>
        </w:tc>
        <w:tc>
          <w:tcPr>
            <w:tcW w:w="2339" w:type="dxa"/>
            <w:vAlign w:val="center"/>
          </w:tcPr>
          <w:p w14:paraId="76624DEC" w14:textId="77777777" w:rsidR="00D947D8" w:rsidRDefault="003B3DD3" w:rsidP="00311851">
            <w:pPr>
              <w:pStyle w:val="TableParagraph"/>
              <w:spacing w:before="180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>
              <w:rPr>
                <w:spacing w:val="-4"/>
                <w:sz w:val="24"/>
              </w:rPr>
              <w:t>1675</w:t>
            </w:r>
          </w:p>
        </w:tc>
      </w:tr>
      <w:tr w:rsidR="009761E8" w14:paraId="5AAD0A42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53C17802" w14:textId="7BD77BB5" w:rsidR="009761E8" w:rsidRPr="00E73F9F" w:rsidRDefault="00E73F9F" w:rsidP="00311851">
            <w:pPr>
              <w:pStyle w:val="TableParagraph"/>
              <w:spacing w:line="375" w:lineRule="exact"/>
              <w:ind w:left="110"/>
              <w:rPr>
                <w:rFonts w:ascii="Malgun Gothic" w:cs="Calibri"/>
                <w:b/>
                <w:spacing w:val="-2"/>
                <w:sz w:val="24"/>
                <w:vertAlign w:val="superscript"/>
                <w:lang w:val="cs-CZ"/>
              </w:rPr>
            </w:pPr>
            <w:proofErr w:type="spellStart"/>
            <w:r>
              <w:rPr>
                <w:rFonts w:ascii="Malgun Gothic" w:cs="Calibri"/>
                <w:b/>
                <w:spacing w:val="-2"/>
                <w:sz w:val="24"/>
              </w:rPr>
              <w:t>Č</w:t>
            </w:r>
            <w:r>
              <w:rPr>
                <w:rFonts w:ascii="Malgun Gothic" w:cs="Calibri"/>
                <w:b/>
                <w:spacing w:val="-2"/>
                <w:sz w:val="24"/>
              </w:rPr>
              <w:t>as</w:t>
            </w:r>
            <w:proofErr w:type="spellEnd"/>
            <w:r>
              <w:rPr>
                <w:rFonts w:ascii="Malgun Gothic" w:cs="Calibri"/>
                <w:b/>
                <w:spacing w:val="-2"/>
                <w:sz w:val="24"/>
              </w:rPr>
              <w:t xml:space="preserve"> zgelov</w:t>
            </w:r>
            <w:r>
              <w:rPr>
                <w:rFonts w:ascii="Malgun Gothic" w:cs="Calibri"/>
                <w:b/>
                <w:spacing w:val="-2"/>
                <w:sz w:val="24"/>
              </w:rPr>
              <w:t>á</w:t>
            </w:r>
            <w:r>
              <w:rPr>
                <w:rFonts w:ascii="Malgun Gothic" w:cs="Calibri"/>
                <w:b/>
                <w:spacing w:val="-2"/>
                <w:sz w:val="24"/>
              </w:rPr>
              <w:t>n</w:t>
            </w:r>
            <w:r>
              <w:rPr>
                <w:rFonts w:ascii="Malgun Gothic" w:cs="Calibri"/>
                <w:b/>
                <w:spacing w:val="-2"/>
                <w:sz w:val="24"/>
              </w:rPr>
              <w:t>í</w:t>
            </w:r>
            <w:r w:rsidRPr="00E73F9F">
              <w:rPr>
                <w:rFonts w:ascii="Malgun Gothic" w:cs="Calibri"/>
                <w:b/>
                <w:color w:val="FF0000"/>
                <w:spacing w:val="-2"/>
                <w:sz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4025CF80" w14:textId="5A1592B8" w:rsidR="009761E8" w:rsidRPr="283B3D6A" w:rsidRDefault="00E73F9F" w:rsidP="00311851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4"/>
                <w:szCs w:val="24"/>
              </w:rPr>
            </w:pPr>
            <w:r>
              <w:rPr>
                <w:spacing w:val="-4"/>
                <w:w w:val="105"/>
                <w:position w:val="9"/>
                <w:sz w:val="24"/>
                <w:szCs w:val="24"/>
              </w:rPr>
              <w:t>min</w:t>
            </w:r>
          </w:p>
        </w:tc>
        <w:tc>
          <w:tcPr>
            <w:tcW w:w="2263" w:type="dxa"/>
            <w:vAlign w:val="center"/>
          </w:tcPr>
          <w:p w14:paraId="05963520" w14:textId="7369FE17" w:rsidR="009761E8" w:rsidRPr="283B3D6A" w:rsidRDefault="009761E8" w:rsidP="00311851">
            <w:pPr>
              <w:pStyle w:val="TableParagraph"/>
              <w:spacing w:befor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>
              <w:rPr>
                <w:w w:val="105"/>
                <w:sz w:val="24"/>
              </w:rPr>
              <w:t xml:space="preserve">± </w:t>
            </w:r>
            <w:r w:rsidR="00E73F9F">
              <w:rPr>
                <w:w w:val="105"/>
                <w:sz w:val="24"/>
              </w:rPr>
              <w:t>5</w:t>
            </w:r>
          </w:p>
        </w:tc>
        <w:tc>
          <w:tcPr>
            <w:tcW w:w="2339" w:type="dxa"/>
            <w:vAlign w:val="center"/>
          </w:tcPr>
          <w:p w14:paraId="6E80B502" w14:textId="7032EAEC" w:rsidR="009761E8" w:rsidRDefault="009761E8" w:rsidP="00311851">
            <w:pPr>
              <w:pStyle w:val="TableParagraph"/>
              <w:spacing w:before="18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ISO 2114</w:t>
            </w:r>
          </w:p>
        </w:tc>
      </w:tr>
      <w:tr w:rsidR="00D947D8" w14:paraId="435FA2D8" w14:textId="77777777" w:rsidTr="005923BD">
        <w:trPr>
          <w:trHeight w:val="614"/>
        </w:trPr>
        <w:tc>
          <w:tcPr>
            <w:tcW w:w="2155" w:type="dxa"/>
            <w:vAlign w:val="center"/>
          </w:tcPr>
          <w:p w14:paraId="47C168F6" w14:textId="1F5736FE" w:rsidR="00D947D8" w:rsidRDefault="36BBDE5D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Č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as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zgelov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á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n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í</w:t>
            </w:r>
            <w:r w:rsidR="00E73F9F">
              <w:rPr>
                <w:rFonts w:ascii="Malgun Gothic"/>
                <w:color w:val="FF0000"/>
                <w:spacing w:val="-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3" w:type="dxa"/>
            <w:vAlign w:val="center"/>
          </w:tcPr>
          <w:p w14:paraId="61E47491" w14:textId="77777777" w:rsidR="00D947D8" w:rsidRDefault="003B3DD3" w:rsidP="00311851">
            <w:pPr>
              <w:pStyle w:val="TableParagraph"/>
              <w:spacing w:before="34"/>
              <w:ind w:left="12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min</w:t>
            </w:r>
          </w:p>
        </w:tc>
        <w:tc>
          <w:tcPr>
            <w:tcW w:w="2263" w:type="dxa"/>
            <w:vAlign w:val="center"/>
          </w:tcPr>
          <w:p w14:paraId="1458B84B" w14:textId="0A278375" w:rsidR="009761E8" w:rsidRPr="009761E8" w:rsidRDefault="00E73F9F" w:rsidP="00E73F9F">
            <w:pPr>
              <w:pStyle w:val="TableParagraph"/>
              <w:spacing w:before="34"/>
              <w:ind w:left="0" w:right="8"/>
              <w:rPr>
                <w:spacing w:val="-10"/>
                <w:w w:val="105"/>
                <w:sz w:val="24"/>
              </w:rPr>
            </w:pPr>
            <w:r>
              <w:rPr>
                <w:w w:val="105"/>
                <w:sz w:val="24"/>
              </w:rPr>
              <w:t>1-3</w:t>
            </w:r>
          </w:p>
        </w:tc>
        <w:tc>
          <w:tcPr>
            <w:tcW w:w="2339" w:type="dxa"/>
            <w:vAlign w:val="center"/>
          </w:tcPr>
          <w:p w14:paraId="2AA2D204" w14:textId="1683E45F" w:rsidR="00D947D8" w:rsidRDefault="003B3DD3" w:rsidP="00311851">
            <w:pPr>
              <w:pStyle w:val="TableParagraph"/>
              <w:spacing w:before="180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 w:rsidR="009761E8">
              <w:rPr>
                <w:spacing w:val="-4"/>
                <w:sz w:val="24"/>
              </w:rPr>
              <w:t>584</w:t>
            </w:r>
          </w:p>
        </w:tc>
      </w:tr>
      <w:tr w:rsidR="00D947D8" w14:paraId="6AF90576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46F70592" w14:textId="77777777" w:rsidR="00D947D8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Doba</w:t>
            </w:r>
            <w:proofErr w:type="spellEnd"/>
            <w:r>
              <w:rPr>
                <w:rFonts w:ascii="Malgun Gothic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skladov</w:t>
            </w:r>
            <w:r>
              <w:rPr>
                <w:rFonts w:ascii="Malgun Gothic"/>
                <w:b/>
                <w:spacing w:val="-2"/>
                <w:sz w:val="24"/>
              </w:rPr>
              <w:t>á</w:t>
            </w:r>
            <w:r>
              <w:rPr>
                <w:rFonts w:ascii="Malgun Gothic"/>
                <w:b/>
                <w:spacing w:val="-2"/>
                <w:sz w:val="24"/>
              </w:rPr>
              <w:t>n</w:t>
            </w:r>
            <w:r>
              <w:rPr>
                <w:rFonts w:ascii="Malgun Gothic"/>
                <w:b/>
                <w:spacing w:val="-2"/>
                <w:sz w:val="24"/>
              </w:rPr>
              <w:t>í</w:t>
            </w:r>
            <w:proofErr w:type="spellEnd"/>
          </w:p>
        </w:tc>
        <w:tc>
          <w:tcPr>
            <w:tcW w:w="2263" w:type="dxa"/>
            <w:vAlign w:val="center"/>
          </w:tcPr>
          <w:p w14:paraId="0D9D885C" w14:textId="77777777" w:rsidR="00D947D8" w:rsidRDefault="283B3D6A" w:rsidP="00311851">
            <w:pPr>
              <w:pStyle w:val="TableParagraph"/>
              <w:spacing w:before="34"/>
              <w:ind w:left="12"/>
              <w:rPr>
                <w:sz w:val="24"/>
                <w:szCs w:val="24"/>
              </w:rPr>
            </w:pPr>
            <w:proofErr w:type="spellStart"/>
            <w:r w:rsidRPr="283B3D6A">
              <w:rPr>
                <w:spacing w:val="-2"/>
                <w:w w:val="105"/>
                <w:sz w:val="24"/>
                <w:szCs w:val="24"/>
              </w:rPr>
              <w:t>měsíc</w:t>
            </w:r>
            <w:r w:rsidR="47E6095F" w:rsidRPr="283B3D6A">
              <w:rPr>
                <w:spacing w:val="-2"/>
                <w:w w:val="105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263" w:type="dxa"/>
            <w:vAlign w:val="center"/>
          </w:tcPr>
          <w:p w14:paraId="6F84EE7C" w14:textId="264DF670" w:rsidR="00D947D8" w:rsidRDefault="00E73F9F" w:rsidP="00311851">
            <w:pPr>
              <w:pStyle w:val="TableParagraph"/>
              <w:spacing w:before="34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39" w:type="dxa"/>
            <w:vAlign w:val="center"/>
          </w:tcPr>
          <w:p w14:paraId="59BE0CAC" w14:textId="0EF2568E" w:rsidR="00D947D8" w:rsidRDefault="003B3DD3" w:rsidP="00311851">
            <w:pPr>
              <w:pStyle w:val="TableParagraph"/>
              <w:spacing w:before="180"/>
              <w:ind w:right="1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-</w:t>
            </w:r>
          </w:p>
        </w:tc>
      </w:tr>
      <w:tr w:rsidR="00D947D8" w14:paraId="60F23A08" w14:textId="77777777" w:rsidTr="005923BD">
        <w:trPr>
          <w:trHeight w:val="794"/>
        </w:trPr>
        <w:tc>
          <w:tcPr>
            <w:tcW w:w="9020" w:type="dxa"/>
            <w:gridSpan w:val="4"/>
            <w:vAlign w:val="center"/>
          </w:tcPr>
          <w:p w14:paraId="6E537E0B" w14:textId="77777777" w:rsidR="00D947D8" w:rsidRPr="00E73F9F" w:rsidRDefault="283B3D6A" w:rsidP="00311851">
            <w:pPr>
              <w:pStyle w:val="TableParagraph"/>
              <w:spacing w:before="91"/>
              <w:rPr>
                <w:sz w:val="10"/>
                <w:szCs w:val="10"/>
              </w:rPr>
            </w:pPr>
            <w:r w:rsidRPr="00E73F9F">
              <w:rPr>
                <w:color w:val="FF0000"/>
                <w:spacing w:val="-2"/>
                <w:sz w:val="10"/>
                <w:szCs w:val="10"/>
                <w:vertAlign w:val="superscript"/>
              </w:rPr>
              <w:lastRenderedPageBreak/>
              <w:t>1</w:t>
            </w:r>
            <w:r w:rsidRPr="00E73F9F">
              <w:rPr>
                <w:spacing w:val="-2"/>
                <w:sz w:val="10"/>
                <w:szCs w:val="10"/>
              </w:rPr>
              <w:t xml:space="preserve">Brookfield DV II, 25 °C, 4 </w:t>
            </w:r>
            <w:r w:rsidRPr="00E73F9F">
              <w:rPr>
                <w:spacing w:val="-5"/>
                <w:sz w:val="10"/>
                <w:szCs w:val="10"/>
              </w:rPr>
              <w:t>o</w:t>
            </w:r>
            <w:r w:rsidR="7FC2BF97" w:rsidRPr="00E73F9F">
              <w:rPr>
                <w:spacing w:val="-5"/>
                <w:sz w:val="10"/>
                <w:szCs w:val="10"/>
              </w:rPr>
              <w:t>/s</w:t>
            </w:r>
          </w:p>
          <w:p w14:paraId="22DF42DB" w14:textId="77777777" w:rsidR="00E73F9F" w:rsidRDefault="003B3DD3" w:rsidP="00E73F9F">
            <w:pPr>
              <w:pStyle w:val="TableParagraph"/>
              <w:spacing w:before="83"/>
              <w:ind w:right="2"/>
              <w:rPr>
                <w:sz w:val="10"/>
                <w:szCs w:val="10"/>
              </w:rPr>
            </w:pPr>
            <w:r w:rsidRPr="00E73F9F">
              <w:rPr>
                <w:color w:val="FF0000"/>
                <w:sz w:val="10"/>
                <w:szCs w:val="10"/>
                <w:vertAlign w:val="superscript"/>
              </w:rPr>
              <w:t>2</w:t>
            </w:r>
            <w:r w:rsidRPr="00E73F9F">
              <w:rPr>
                <w:sz w:val="10"/>
                <w:szCs w:val="10"/>
              </w:rPr>
              <w:t xml:space="preserve">25 °C, </w:t>
            </w:r>
            <w:r w:rsidR="00467970" w:rsidRPr="00E73F9F">
              <w:rPr>
                <w:sz w:val="10"/>
                <w:szCs w:val="10"/>
              </w:rPr>
              <w:t xml:space="preserve">0,25 ml </w:t>
            </w:r>
            <w:proofErr w:type="spellStart"/>
            <w:r w:rsidR="00467970" w:rsidRPr="00E73F9F">
              <w:rPr>
                <w:sz w:val="10"/>
                <w:szCs w:val="10"/>
              </w:rPr>
              <w:t>oktoátu</w:t>
            </w:r>
            <w:proofErr w:type="spellEnd"/>
            <w:r w:rsidR="00467970" w:rsidRPr="00E73F9F">
              <w:rPr>
                <w:sz w:val="10"/>
                <w:szCs w:val="10"/>
              </w:rPr>
              <w:t xml:space="preserve"> </w:t>
            </w:r>
            <w:proofErr w:type="spellStart"/>
            <w:r w:rsidR="00467970" w:rsidRPr="00E73F9F">
              <w:rPr>
                <w:sz w:val="10"/>
                <w:szCs w:val="10"/>
              </w:rPr>
              <w:t>kobaltu</w:t>
            </w:r>
            <w:proofErr w:type="spellEnd"/>
            <w:r w:rsidR="00467970" w:rsidRPr="00E73F9F">
              <w:rPr>
                <w:sz w:val="10"/>
                <w:szCs w:val="10"/>
              </w:rPr>
              <w:t xml:space="preserve"> (6%) </w:t>
            </w:r>
            <w:r w:rsidR="00E73F9F" w:rsidRPr="00E73F9F">
              <w:rPr>
                <w:sz w:val="10"/>
                <w:szCs w:val="10"/>
              </w:rPr>
              <w:t xml:space="preserve">a 2 ml MEK-P </w:t>
            </w:r>
            <w:r w:rsidR="00B65E45" w:rsidRPr="00E73F9F">
              <w:rPr>
                <w:sz w:val="10"/>
                <w:szCs w:val="10"/>
              </w:rPr>
              <w:t>(</w:t>
            </w:r>
            <w:proofErr w:type="spellStart"/>
            <w:r w:rsidR="00B65E45" w:rsidRPr="00E73F9F">
              <w:rPr>
                <w:sz w:val="10"/>
                <w:szCs w:val="10"/>
              </w:rPr>
              <w:t>Butanox</w:t>
            </w:r>
            <w:proofErr w:type="spellEnd"/>
            <w:r w:rsidR="00B65E45" w:rsidRPr="00E73F9F">
              <w:rPr>
                <w:sz w:val="10"/>
                <w:szCs w:val="10"/>
              </w:rPr>
              <w:t xml:space="preserve"> M60) </w:t>
            </w:r>
            <w:proofErr w:type="spellStart"/>
            <w:r w:rsidR="002548EC" w:rsidRPr="00E73F9F">
              <w:rPr>
                <w:sz w:val="10"/>
                <w:szCs w:val="10"/>
              </w:rPr>
              <w:t>na</w:t>
            </w:r>
            <w:proofErr w:type="spellEnd"/>
            <w:r w:rsidR="002548EC" w:rsidRPr="00E73F9F">
              <w:rPr>
                <w:sz w:val="10"/>
                <w:szCs w:val="10"/>
              </w:rPr>
              <w:t xml:space="preserve"> 100 g </w:t>
            </w:r>
            <w:proofErr w:type="spellStart"/>
            <w:r w:rsidR="002548EC" w:rsidRPr="00E73F9F">
              <w:rPr>
                <w:sz w:val="10"/>
                <w:szCs w:val="10"/>
              </w:rPr>
              <w:t>vzork</w:t>
            </w:r>
            <w:r w:rsidR="00E73F9F" w:rsidRPr="00E73F9F">
              <w:rPr>
                <w:sz w:val="10"/>
                <w:szCs w:val="10"/>
              </w:rPr>
              <w:t>u</w:t>
            </w:r>
            <w:proofErr w:type="spellEnd"/>
          </w:p>
          <w:p w14:paraId="141767B5" w14:textId="33C7E7CA" w:rsidR="00E73F9F" w:rsidRPr="00E73F9F" w:rsidRDefault="00E73F9F" w:rsidP="00E73F9F">
            <w:pPr>
              <w:pStyle w:val="TableParagraph"/>
              <w:spacing w:before="83"/>
              <w:ind w:right="2"/>
            </w:pPr>
            <w:r>
              <w:rPr>
                <w:color w:val="FF0000"/>
                <w:sz w:val="10"/>
                <w:szCs w:val="10"/>
                <w:vertAlign w:val="superscript"/>
              </w:rPr>
              <w:t xml:space="preserve">3 </w:t>
            </w:r>
            <w:r w:rsidRPr="00E73F9F">
              <w:rPr>
                <w:color w:val="000000" w:themeColor="text1"/>
                <w:sz w:val="10"/>
                <w:szCs w:val="10"/>
              </w:rPr>
              <w:t xml:space="preserve">80°C, 1 g Perkadox16 </w:t>
            </w:r>
            <w:proofErr w:type="spellStart"/>
            <w:r w:rsidRPr="00E73F9F">
              <w:rPr>
                <w:color w:val="000000" w:themeColor="text1"/>
                <w:sz w:val="10"/>
                <w:szCs w:val="10"/>
              </w:rPr>
              <w:t>na</w:t>
            </w:r>
            <w:proofErr w:type="spellEnd"/>
            <w:r w:rsidRPr="00E73F9F">
              <w:rPr>
                <w:color w:val="000000" w:themeColor="text1"/>
                <w:sz w:val="10"/>
                <w:szCs w:val="10"/>
              </w:rPr>
              <w:t xml:space="preserve"> 100 g </w:t>
            </w:r>
            <w:proofErr w:type="spellStart"/>
            <w:r w:rsidRPr="00E73F9F">
              <w:rPr>
                <w:color w:val="000000" w:themeColor="text1"/>
                <w:sz w:val="10"/>
                <w:szCs w:val="10"/>
              </w:rPr>
              <w:t>vzorku</w:t>
            </w:r>
            <w:proofErr w:type="spellEnd"/>
          </w:p>
        </w:tc>
      </w:tr>
    </w:tbl>
    <w:p w14:paraId="47A93659" w14:textId="77777777" w:rsidR="00D947D8" w:rsidRDefault="00D947D8">
      <w:pPr>
        <w:sectPr w:rsidR="00D947D8" w:rsidSect="0057168B">
          <w:headerReference w:type="default" r:id="rId8"/>
          <w:footerReference w:type="default" r:id="rId9"/>
          <w:type w:val="continuous"/>
          <w:pgSz w:w="11910" w:h="16840"/>
          <w:pgMar w:top="1440" w:right="1440" w:bottom="1440" w:left="1440" w:header="606" w:footer="1055" w:gutter="0"/>
          <w:pgNumType w:start="1"/>
          <w:cols w:space="708"/>
        </w:sectPr>
      </w:pPr>
    </w:p>
    <w:p w14:paraId="4196CE52" w14:textId="0BCF968D" w:rsidR="00F33D12" w:rsidRPr="00C92489" w:rsidRDefault="00C92489" w:rsidP="00C92489">
      <w:pPr>
        <w:pStyle w:val="TableParagraph"/>
        <w:spacing w:line="375" w:lineRule="exact"/>
        <w:ind w:left="0"/>
        <w:jc w:val="left"/>
        <w:rPr>
          <w:rFonts w:ascii="Malgun Gothic"/>
          <w:b/>
          <w:bCs/>
          <w:spacing w:val="-2"/>
          <w:sz w:val="24"/>
          <w:szCs w:val="24"/>
        </w:rPr>
      </w:pP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lastRenderedPageBreak/>
        <w:t>Mechanick</w:t>
      </w:r>
      <w:r w:rsidRPr="00C92489">
        <w:rPr>
          <w:rFonts w:ascii="Malgun Gothic"/>
          <w:b/>
          <w:bCs/>
          <w:spacing w:val="-2"/>
          <w:sz w:val="24"/>
          <w:szCs w:val="24"/>
        </w:rPr>
        <w:t>é</w:t>
      </w:r>
      <w:proofErr w:type="spellEnd"/>
      <w:r w:rsidRPr="00C92489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vlastnosti</w:t>
      </w:r>
      <w:proofErr w:type="spellEnd"/>
      <w:r w:rsidRPr="00C92489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lit</w:t>
      </w:r>
      <w:r w:rsidRPr="00C92489">
        <w:rPr>
          <w:rFonts w:ascii="Malgun Gothic"/>
          <w:b/>
          <w:bCs/>
          <w:spacing w:val="-2"/>
          <w:sz w:val="24"/>
          <w:szCs w:val="24"/>
        </w:rPr>
        <w:t>ý</w:t>
      </w:r>
      <w:r w:rsidRPr="00C92489">
        <w:rPr>
          <w:rFonts w:ascii="Malgun Gothic"/>
          <w:b/>
          <w:bCs/>
          <w:spacing w:val="-2"/>
          <w:sz w:val="24"/>
          <w:szCs w:val="24"/>
        </w:rPr>
        <w:t>ch</w:t>
      </w:r>
      <w:proofErr w:type="spellEnd"/>
      <w:r w:rsidRPr="00C92489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prysky</w:t>
      </w:r>
      <w:r w:rsidRPr="00C92489">
        <w:rPr>
          <w:rFonts w:ascii="Malgun Gothic"/>
          <w:b/>
          <w:bCs/>
          <w:spacing w:val="-2"/>
          <w:sz w:val="24"/>
          <w:szCs w:val="24"/>
        </w:rPr>
        <w:t>ř</w:t>
      </w:r>
      <w:r w:rsidRPr="00C92489">
        <w:rPr>
          <w:rFonts w:ascii="Malgun Gothic"/>
          <w:b/>
          <w:bCs/>
          <w:spacing w:val="-2"/>
          <w:sz w:val="24"/>
          <w:szCs w:val="24"/>
        </w:rPr>
        <w:t>ic</w:t>
      </w:r>
      <w:proofErr w:type="spellEnd"/>
    </w:p>
    <w:tbl>
      <w:tblPr>
        <w:tblStyle w:val="Mkatabulky"/>
        <w:tblpPr w:leftFromText="141" w:rightFromText="141" w:vertAnchor="page" w:horzAnchor="margin" w:tblpX="250" w:tblpY="2859"/>
        <w:tblW w:w="9072" w:type="dxa"/>
        <w:tblLayout w:type="fixed"/>
        <w:tblLook w:val="01E0" w:firstRow="1" w:lastRow="1" w:firstColumn="1" w:lastColumn="1" w:noHBand="0" w:noVBand="0"/>
      </w:tblPr>
      <w:tblGrid>
        <w:gridCol w:w="1797"/>
        <w:gridCol w:w="2263"/>
        <w:gridCol w:w="2263"/>
        <w:gridCol w:w="2749"/>
      </w:tblGrid>
      <w:tr w:rsidR="00F33D12" w14:paraId="3415A9A1" w14:textId="77777777" w:rsidTr="00F33D12">
        <w:trPr>
          <w:trHeight w:val="532"/>
        </w:trPr>
        <w:tc>
          <w:tcPr>
            <w:tcW w:w="1797" w:type="dxa"/>
            <w:shd w:val="clear" w:color="auto" w:fill="FBD4B4" w:themeFill="accent6" w:themeFillTint="66"/>
            <w:vAlign w:val="center"/>
          </w:tcPr>
          <w:p w14:paraId="5175FF66" w14:textId="77777777" w:rsidR="00F33D12" w:rsidRDefault="00F33D12" w:rsidP="00F33D1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36D3BD34" w14:textId="77777777" w:rsidR="00F33D12" w:rsidRDefault="00F33D12" w:rsidP="00F33D12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Jednotka</w:t>
            </w:r>
            <w:proofErr w:type="spellEnd"/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740E42DD" w14:textId="77777777" w:rsidR="00F33D12" w:rsidRPr="005F3414" w:rsidRDefault="00F33D12" w:rsidP="00F33D12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color w:val="FF0000"/>
                <w:sz w:val="24"/>
                <w:vertAlign w:val="superscript"/>
              </w:rPr>
            </w:pPr>
            <w:r>
              <w:rPr>
                <w:rFonts w:ascii="Malgun Gothic"/>
                <w:b/>
                <w:spacing w:val="-2"/>
                <w:sz w:val="24"/>
              </w:rPr>
              <w:t>Hodnota</w:t>
            </w:r>
            <w:r w:rsidRPr="005F3414">
              <w:rPr>
                <w:rFonts w:ascii="Malgun Gothic"/>
                <w:bCs/>
                <w:color w:val="FF0000"/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2749" w:type="dxa"/>
            <w:shd w:val="clear" w:color="auto" w:fill="FBD4B4" w:themeFill="accent6" w:themeFillTint="66"/>
            <w:vAlign w:val="center"/>
          </w:tcPr>
          <w:p w14:paraId="6228035B" w14:textId="77777777" w:rsidR="00F33D12" w:rsidRDefault="00F33D12" w:rsidP="00F33D12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Metoda</w:t>
            </w:r>
            <w:proofErr w:type="spellEnd"/>
          </w:p>
        </w:tc>
      </w:tr>
      <w:tr w:rsidR="00F33D12" w14:paraId="5E1E93CD" w14:textId="77777777" w:rsidTr="00F33D12">
        <w:trPr>
          <w:trHeight w:val="505"/>
        </w:trPr>
        <w:tc>
          <w:tcPr>
            <w:tcW w:w="1797" w:type="dxa"/>
            <w:vAlign w:val="center"/>
          </w:tcPr>
          <w:p w14:paraId="3E194AB9" w14:textId="77777777" w:rsidR="00F33D12" w:rsidRDefault="00F33D12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Pevnost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tahu</w:t>
            </w:r>
            <w:proofErr w:type="spellEnd"/>
          </w:p>
        </w:tc>
        <w:tc>
          <w:tcPr>
            <w:tcW w:w="2263" w:type="dxa"/>
            <w:vAlign w:val="center"/>
          </w:tcPr>
          <w:p w14:paraId="6B546EC0" w14:textId="77777777" w:rsidR="00F33D12" w:rsidRPr="005F3414" w:rsidRDefault="00F33D12" w:rsidP="00F33D12">
            <w:pPr>
              <w:pStyle w:val="TableParagraph"/>
              <w:spacing w:before="105"/>
              <w:rPr>
                <w:sz w:val="24"/>
              </w:rPr>
            </w:pPr>
            <w:r w:rsidRPr="001E1B2F">
              <w:rPr>
                <w:rFonts w:hint="cs"/>
                <w:spacing w:val="-10"/>
                <w:sz w:val="24"/>
              </w:rPr>
              <w:t>MPa</w:t>
            </w:r>
          </w:p>
        </w:tc>
        <w:tc>
          <w:tcPr>
            <w:tcW w:w="2263" w:type="dxa"/>
            <w:vAlign w:val="center"/>
          </w:tcPr>
          <w:p w14:paraId="2129A9E6" w14:textId="28E8EDC7" w:rsidR="00F33D12" w:rsidRPr="005F3414" w:rsidRDefault="00467970" w:rsidP="00F33D12">
            <w:pPr>
              <w:pStyle w:val="TableParagraph"/>
              <w:spacing w:line="292" w:lineRule="exact"/>
              <w:ind w:right="4"/>
              <w:rPr>
                <w:sz w:val="24"/>
              </w:rPr>
            </w:pPr>
            <w:r>
              <w:rPr>
                <w:sz w:val="24"/>
              </w:rPr>
              <w:t>6</w:t>
            </w:r>
            <w:r w:rsidR="00E73F9F">
              <w:rPr>
                <w:sz w:val="24"/>
              </w:rPr>
              <w:t>5</w:t>
            </w:r>
            <w:r w:rsidR="00F33D12" w:rsidRPr="005F3414">
              <w:rPr>
                <w:rFonts w:hint="cs"/>
                <w:sz w:val="24"/>
              </w:rPr>
              <w:t xml:space="preserve"> </w:t>
            </w:r>
            <w:r w:rsidR="00F33D12" w:rsidRPr="005F3414">
              <w:rPr>
                <w:rFonts w:hint="cs"/>
                <w:w w:val="105"/>
                <w:sz w:val="24"/>
              </w:rPr>
              <w:t xml:space="preserve">± </w:t>
            </w:r>
            <w:r w:rsidR="00E73F9F">
              <w:rPr>
                <w:w w:val="105"/>
                <w:sz w:val="24"/>
              </w:rPr>
              <w:t>5</w:t>
            </w:r>
          </w:p>
        </w:tc>
        <w:tc>
          <w:tcPr>
            <w:tcW w:w="2749" w:type="dxa"/>
            <w:vAlign w:val="center"/>
          </w:tcPr>
          <w:p w14:paraId="5667907B" w14:textId="77777777" w:rsidR="00F33D12" w:rsidRPr="005F3414" w:rsidRDefault="00F33D12" w:rsidP="00F33D12">
            <w:pPr>
              <w:pStyle w:val="TableParagraph"/>
              <w:spacing w:before="105"/>
              <w:rPr>
                <w:sz w:val="24"/>
              </w:rPr>
            </w:pPr>
            <w:r w:rsidRPr="005F3414">
              <w:rPr>
                <w:rFonts w:hint="cs"/>
                <w:spacing w:val="-10"/>
                <w:sz w:val="24"/>
              </w:rPr>
              <w:t>ASTM D638</w:t>
            </w:r>
          </w:p>
        </w:tc>
      </w:tr>
      <w:tr w:rsidR="002804EE" w14:paraId="07654F37" w14:textId="77777777" w:rsidTr="00F33D12">
        <w:trPr>
          <w:trHeight w:val="505"/>
        </w:trPr>
        <w:tc>
          <w:tcPr>
            <w:tcW w:w="1797" w:type="dxa"/>
            <w:vAlign w:val="center"/>
          </w:tcPr>
          <w:p w14:paraId="3178BFEB" w14:textId="4CF8E16A" w:rsidR="002804EE" w:rsidRDefault="002804EE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Modul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pru</w:t>
            </w: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ž</w:t>
            </w: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nosti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tahu</w:t>
            </w:r>
            <w:proofErr w:type="spellEnd"/>
          </w:p>
        </w:tc>
        <w:tc>
          <w:tcPr>
            <w:tcW w:w="2263" w:type="dxa"/>
            <w:vAlign w:val="center"/>
          </w:tcPr>
          <w:p w14:paraId="00677315" w14:textId="377E4FF2" w:rsidR="002804EE" w:rsidRPr="001E1B2F" w:rsidRDefault="002804EE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GPa</w:t>
            </w:r>
            <w:proofErr w:type="spellEnd"/>
          </w:p>
        </w:tc>
        <w:tc>
          <w:tcPr>
            <w:tcW w:w="2263" w:type="dxa"/>
            <w:vAlign w:val="center"/>
          </w:tcPr>
          <w:p w14:paraId="1BB69342" w14:textId="46B6DC45" w:rsidR="002804EE" w:rsidRDefault="002804EE" w:rsidP="00F33D12">
            <w:pPr>
              <w:pStyle w:val="TableParagraph"/>
              <w:spacing w:line="292" w:lineRule="exact"/>
              <w:ind w:right="4"/>
              <w:rPr>
                <w:sz w:val="24"/>
              </w:rPr>
            </w:pPr>
            <w:r>
              <w:rPr>
                <w:sz w:val="24"/>
              </w:rPr>
              <w:t>3,</w:t>
            </w:r>
            <w:r w:rsidR="00E73F9F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± 0,</w:t>
            </w:r>
            <w:r w:rsidR="00E73F9F">
              <w:rPr>
                <w:w w:val="105"/>
                <w:sz w:val="24"/>
              </w:rPr>
              <w:t>1</w:t>
            </w:r>
          </w:p>
        </w:tc>
        <w:tc>
          <w:tcPr>
            <w:tcW w:w="2749" w:type="dxa"/>
            <w:vAlign w:val="center"/>
          </w:tcPr>
          <w:p w14:paraId="463C03A9" w14:textId="6067BB46" w:rsidR="002804EE" w:rsidRPr="005F3414" w:rsidRDefault="002804EE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ASTM D638</w:t>
            </w:r>
          </w:p>
        </w:tc>
      </w:tr>
      <w:tr w:rsidR="00195849" w14:paraId="3F3377A0" w14:textId="77777777" w:rsidTr="00F33D12">
        <w:trPr>
          <w:trHeight w:val="678"/>
        </w:trPr>
        <w:tc>
          <w:tcPr>
            <w:tcW w:w="1797" w:type="dxa"/>
            <w:vAlign w:val="center"/>
          </w:tcPr>
          <w:p w14:paraId="2770F5FC" w14:textId="3E80220C" w:rsidR="00195849" w:rsidRPr="00195849" w:rsidRDefault="00567083" w:rsidP="00F33D12">
            <w:pPr>
              <w:pStyle w:val="TableParagraph"/>
              <w:spacing w:line="347" w:lineRule="exact"/>
              <w:jc w:val="left"/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Prodlou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ž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en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í</w:t>
            </w:r>
            <w:proofErr w:type="spellEnd"/>
            <w:r>
              <w:rPr>
                <w:rFonts w:ascii="Malgun Gothic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95849">
              <w:rPr>
                <w:rFonts w:ascii="Malgun Gothic"/>
                <w:b/>
                <w:bCs/>
                <w:sz w:val="24"/>
                <w:szCs w:val="24"/>
              </w:rPr>
              <w:t>p</w:t>
            </w:r>
            <w:r w:rsidR="00195849">
              <w:rPr>
                <w:rFonts w:ascii="Malgun Gothic" w:cs="Calibri"/>
                <w:b/>
                <w:bCs/>
                <w:sz w:val="24"/>
                <w:szCs w:val="24"/>
              </w:rPr>
              <w:t>ř</w:t>
            </w:r>
            <w:proofErr w:type="spellEnd"/>
            <w:r w:rsidR="00195849"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  <w:t xml:space="preserve">i </w:t>
            </w:r>
            <w:r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  <w:t>zlomu</w:t>
            </w:r>
          </w:p>
        </w:tc>
        <w:tc>
          <w:tcPr>
            <w:tcW w:w="2263" w:type="dxa"/>
            <w:vAlign w:val="center"/>
          </w:tcPr>
          <w:p w14:paraId="33998B35" w14:textId="4B736FA8" w:rsidR="00195849" w:rsidRDefault="00195849" w:rsidP="00F33D12">
            <w:pPr>
              <w:pStyle w:val="TableParagraph"/>
              <w:spacing w:before="214"/>
              <w:ind w:left="0" w:righ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63" w:type="dxa"/>
            <w:vAlign w:val="center"/>
          </w:tcPr>
          <w:p w14:paraId="247E2EBF" w14:textId="274E4375" w:rsidR="00195849" w:rsidRDefault="00E73F9F" w:rsidP="00F33D12">
            <w:pPr>
              <w:pStyle w:val="TableParagraph"/>
              <w:spacing w:before="67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3</w:t>
            </w:r>
            <w:r w:rsidR="002804EE">
              <w:rPr>
                <w:w w:val="105"/>
                <w:sz w:val="24"/>
              </w:rPr>
              <w:t>,</w:t>
            </w:r>
            <w:r>
              <w:rPr>
                <w:w w:val="105"/>
                <w:sz w:val="24"/>
              </w:rPr>
              <w:t>5</w:t>
            </w:r>
            <w:r w:rsidR="00F17815">
              <w:rPr>
                <w:w w:val="105"/>
                <w:sz w:val="24"/>
              </w:rPr>
              <w:t xml:space="preserve"> </w:t>
            </w:r>
            <w:r w:rsidR="00195849">
              <w:rPr>
                <w:w w:val="105"/>
                <w:sz w:val="24"/>
              </w:rPr>
              <w:t>± 0,</w:t>
            </w:r>
            <w:r>
              <w:rPr>
                <w:w w:val="105"/>
                <w:sz w:val="24"/>
              </w:rPr>
              <w:t>3</w:t>
            </w:r>
          </w:p>
        </w:tc>
        <w:tc>
          <w:tcPr>
            <w:tcW w:w="2749" w:type="dxa"/>
            <w:vAlign w:val="center"/>
          </w:tcPr>
          <w:p w14:paraId="17D41B99" w14:textId="0496C900" w:rsidR="00195849" w:rsidRPr="001E1B2F" w:rsidRDefault="00195849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r w:rsidRPr="001E1B2F">
              <w:rPr>
                <w:spacing w:val="-10"/>
                <w:sz w:val="24"/>
              </w:rPr>
              <w:t>ASTM D638</w:t>
            </w:r>
          </w:p>
        </w:tc>
      </w:tr>
      <w:tr w:rsidR="00F33D12" w14:paraId="1DA236CF" w14:textId="77777777" w:rsidTr="00F33D12">
        <w:trPr>
          <w:trHeight w:val="678"/>
        </w:trPr>
        <w:tc>
          <w:tcPr>
            <w:tcW w:w="1797" w:type="dxa"/>
            <w:vAlign w:val="center"/>
          </w:tcPr>
          <w:p w14:paraId="0FA1FDF0" w14:textId="77777777" w:rsidR="00F33D12" w:rsidRDefault="00F33D12" w:rsidP="00F33D12">
            <w:pPr>
              <w:pStyle w:val="TableParagraph"/>
              <w:spacing w:line="347" w:lineRule="exact"/>
              <w:jc w:val="left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Pevnost</w:t>
            </w:r>
            <w:proofErr w:type="spellEnd"/>
            <w:r>
              <w:rPr>
                <w:rFonts w:ascii="Malgun Gothic"/>
                <w:b/>
                <w:bCs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ohybu</w:t>
            </w:r>
            <w:proofErr w:type="spellEnd"/>
          </w:p>
        </w:tc>
        <w:tc>
          <w:tcPr>
            <w:tcW w:w="2263" w:type="dxa"/>
            <w:vAlign w:val="center"/>
          </w:tcPr>
          <w:p w14:paraId="54978B1F" w14:textId="77777777" w:rsidR="00F33D12" w:rsidRDefault="00F33D12" w:rsidP="00F33D12">
            <w:pPr>
              <w:pStyle w:val="TableParagraph"/>
              <w:spacing w:before="214"/>
              <w:ind w:left="0" w:righ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MPa</w:t>
            </w:r>
          </w:p>
        </w:tc>
        <w:tc>
          <w:tcPr>
            <w:tcW w:w="2263" w:type="dxa"/>
            <w:vAlign w:val="center"/>
          </w:tcPr>
          <w:p w14:paraId="54C1012C" w14:textId="5F8DA8FD" w:rsidR="00F33D12" w:rsidRDefault="00F33D12" w:rsidP="00F33D12">
            <w:pPr>
              <w:pStyle w:val="TableParagraph"/>
              <w:spacing w:before="67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</w:t>
            </w:r>
            <w:r w:rsidR="00E73F9F">
              <w:rPr>
                <w:w w:val="105"/>
                <w:sz w:val="24"/>
              </w:rPr>
              <w:t>30</w:t>
            </w:r>
            <w:r w:rsidR="00AE0708">
              <w:rPr>
                <w:w w:val="105"/>
                <w:sz w:val="24"/>
              </w:rPr>
              <w:t xml:space="preserve"> ±</w:t>
            </w:r>
            <w:r>
              <w:rPr>
                <w:w w:val="105"/>
                <w:sz w:val="24"/>
              </w:rPr>
              <w:t xml:space="preserve"> </w:t>
            </w:r>
            <w:r w:rsidR="00DC0F0F">
              <w:rPr>
                <w:w w:val="105"/>
                <w:sz w:val="24"/>
              </w:rPr>
              <w:t>10</w:t>
            </w:r>
          </w:p>
        </w:tc>
        <w:tc>
          <w:tcPr>
            <w:tcW w:w="2749" w:type="dxa"/>
            <w:vAlign w:val="center"/>
          </w:tcPr>
          <w:p w14:paraId="0B56D7D1" w14:textId="77777777" w:rsidR="00F33D12" w:rsidRPr="001E1B2F" w:rsidRDefault="00F33D12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ASTM D790</w:t>
            </w:r>
          </w:p>
        </w:tc>
      </w:tr>
      <w:tr w:rsidR="002804EE" w14:paraId="265C7AA2" w14:textId="77777777" w:rsidTr="00F33D12">
        <w:trPr>
          <w:trHeight w:val="678"/>
        </w:trPr>
        <w:tc>
          <w:tcPr>
            <w:tcW w:w="1797" w:type="dxa"/>
            <w:vAlign w:val="center"/>
          </w:tcPr>
          <w:p w14:paraId="6C6064A0" w14:textId="29EDC739" w:rsidR="002804EE" w:rsidRDefault="002804EE" w:rsidP="00F33D12">
            <w:pPr>
              <w:pStyle w:val="TableParagraph"/>
              <w:spacing w:line="347" w:lineRule="exact"/>
              <w:jc w:val="left"/>
              <w:rPr>
                <w:rFonts w:ascii="Malgun Gothic"/>
                <w:b/>
                <w:bCs/>
                <w:sz w:val="24"/>
                <w:szCs w:val="24"/>
              </w:rPr>
            </w:pPr>
            <w:r>
              <w:rPr>
                <w:rFonts w:ascii="Malgun Gothic"/>
                <w:b/>
                <w:bCs/>
                <w:sz w:val="24"/>
                <w:szCs w:val="24"/>
              </w:rPr>
              <w:t xml:space="preserve">Model </w:t>
            </w: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pevnosti</w:t>
            </w:r>
            <w:proofErr w:type="spellEnd"/>
            <w:r>
              <w:rPr>
                <w:rFonts w:ascii="Malgun Gothic"/>
                <w:b/>
                <w:bCs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ohybu</w:t>
            </w:r>
            <w:proofErr w:type="spellEnd"/>
          </w:p>
        </w:tc>
        <w:tc>
          <w:tcPr>
            <w:tcW w:w="2263" w:type="dxa"/>
            <w:vAlign w:val="center"/>
          </w:tcPr>
          <w:p w14:paraId="49012D95" w14:textId="521654D7" w:rsidR="002804EE" w:rsidRDefault="002804EE" w:rsidP="00F33D12">
            <w:pPr>
              <w:pStyle w:val="TableParagraph"/>
              <w:spacing w:before="214"/>
              <w:ind w:left="0" w:right="2"/>
              <w:rPr>
                <w:spacing w:val="-10"/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GPa</w:t>
            </w:r>
            <w:proofErr w:type="spellEnd"/>
          </w:p>
        </w:tc>
        <w:tc>
          <w:tcPr>
            <w:tcW w:w="2263" w:type="dxa"/>
            <w:vAlign w:val="center"/>
          </w:tcPr>
          <w:p w14:paraId="4D3E96B4" w14:textId="7DBD3CDA" w:rsidR="002804EE" w:rsidRDefault="002804EE" w:rsidP="00F33D12">
            <w:pPr>
              <w:pStyle w:val="TableParagraph"/>
              <w:spacing w:before="67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3,</w:t>
            </w:r>
            <w:r w:rsidR="00E73F9F">
              <w:rPr>
                <w:w w:val="105"/>
                <w:sz w:val="24"/>
              </w:rPr>
              <w:t>8</w:t>
            </w:r>
            <w:r>
              <w:rPr>
                <w:w w:val="105"/>
                <w:sz w:val="24"/>
              </w:rPr>
              <w:t xml:space="preserve"> ± </w:t>
            </w:r>
            <w:r w:rsidR="00FB26A5">
              <w:rPr>
                <w:w w:val="105"/>
                <w:sz w:val="24"/>
              </w:rPr>
              <w:t>0,</w:t>
            </w:r>
            <w:r w:rsidR="00E73F9F">
              <w:rPr>
                <w:w w:val="105"/>
                <w:sz w:val="24"/>
              </w:rPr>
              <w:t>2</w:t>
            </w:r>
          </w:p>
        </w:tc>
        <w:tc>
          <w:tcPr>
            <w:tcW w:w="2749" w:type="dxa"/>
            <w:vAlign w:val="center"/>
          </w:tcPr>
          <w:p w14:paraId="75284E9B" w14:textId="5A3DF318" w:rsidR="002804EE" w:rsidRDefault="00FB26A5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ASTM D790</w:t>
            </w:r>
          </w:p>
        </w:tc>
      </w:tr>
      <w:tr w:rsidR="00F33D12" w14:paraId="795C2CFC" w14:textId="77777777" w:rsidTr="00F33D12">
        <w:trPr>
          <w:trHeight w:val="614"/>
        </w:trPr>
        <w:tc>
          <w:tcPr>
            <w:tcW w:w="1797" w:type="dxa"/>
            <w:vAlign w:val="center"/>
          </w:tcPr>
          <w:p w14:paraId="39FDC161" w14:textId="30565C9A" w:rsidR="00F33D12" w:rsidRPr="00C92489" w:rsidRDefault="00F33D12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 w:cs="Calibri"/>
                <w:b/>
                <w:bCs/>
                <w:color w:val="FF0000"/>
                <w:sz w:val="24"/>
                <w:szCs w:val="24"/>
                <w:vertAlign w:val="superscript"/>
                <w:lang w:val="cs-CZ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Teplota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odklonu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tepla</w:t>
            </w:r>
            <w:r w:rsidR="00117D3E">
              <w:rPr>
                <w:rFonts w:ascii="Malgun Gothic"/>
                <w:b/>
                <w:bCs/>
                <w:color w:val="FF0000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56F07A88" w14:textId="77777777" w:rsidR="00F33D12" w:rsidRPr="001E1B2F" w:rsidRDefault="00F33D12" w:rsidP="00F33D12">
            <w:pPr>
              <w:pStyle w:val="TableParagraph"/>
              <w:spacing w:before="34"/>
              <w:ind w:left="12"/>
              <w:rPr>
                <w:sz w:val="24"/>
              </w:rPr>
            </w:pPr>
            <w:r w:rsidRPr="001E1B2F">
              <w:rPr>
                <w:sz w:val="24"/>
              </w:rPr>
              <w:t>°C</w:t>
            </w:r>
          </w:p>
        </w:tc>
        <w:tc>
          <w:tcPr>
            <w:tcW w:w="2263" w:type="dxa"/>
            <w:vAlign w:val="center"/>
          </w:tcPr>
          <w:p w14:paraId="62999A81" w14:textId="09605B4E" w:rsidR="00F33D12" w:rsidRDefault="00E73F9F" w:rsidP="00F33D12">
            <w:pPr>
              <w:pStyle w:val="TableParagraph"/>
              <w:spacing w:before="34"/>
              <w:ind w:right="8"/>
              <w:rPr>
                <w:sz w:val="24"/>
              </w:rPr>
            </w:pPr>
            <w:r>
              <w:rPr>
                <w:w w:val="105"/>
                <w:sz w:val="24"/>
              </w:rPr>
              <w:t>85</w:t>
            </w:r>
            <w:r w:rsidR="00F33D12">
              <w:rPr>
                <w:w w:val="105"/>
                <w:sz w:val="24"/>
              </w:rPr>
              <w:t xml:space="preserve"> </w:t>
            </w:r>
            <w:bookmarkStart w:id="0" w:name="OLE_LINK1"/>
            <w:bookmarkStart w:id="1" w:name="OLE_LINK2"/>
            <w:r w:rsidR="00F33D12">
              <w:rPr>
                <w:w w:val="105"/>
                <w:sz w:val="24"/>
              </w:rPr>
              <w:t>±</w:t>
            </w:r>
            <w:bookmarkEnd w:id="0"/>
            <w:bookmarkEnd w:id="1"/>
            <w:r w:rsidR="00F33D12">
              <w:rPr>
                <w:w w:val="105"/>
                <w:sz w:val="24"/>
              </w:rPr>
              <w:t xml:space="preserve"> </w:t>
            </w:r>
            <w:r w:rsidR="00DC0F0F">
              <w:rPr>
                <w:spacing w:val="-10"/>
                <w:w w:val="105"/>
                <w:sz w:val="24"/>
              </w:rPr>
              <w:t>5</w:t>
            </w:r>
          </w:p>
        </w:tc>
        <w:tc>
          <w:tcPr>
            <w:tcW w:w="2749" w:type="dxa"/>
            <w:vAlign w:val="center"/>
          </w:tcPr>
          <w:p w14:paraId="39C944AB" w14:textId="77777777" w:rsidR="00F33D12" w:rsidRDefault="00F33D12" w:rsidP="00F33D12">
            <w:pPr>
              <w:pStyle w:val="TableParagraph"/>
              <w:spacing w:before="105"/>
              <w:rPr>
                <w:sz w:val="24"/>
              </w:rPr>
            </w:pPr>
            <w:r w:rsidRPr="001E1B2F">
              <w:rPr>
                <w:spacing w:val="-10"/>
                <w:sz w:val="24"/>
              </w:rPr>
              <w:t>ISO 75 A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2D34D3" w14:paraId="02691DDC" w14:textId="77777777" w:rsidTr="00F33D12">
        <w:trPr>
          <w:trHeight w:val="611"/>
        </w:trPr>
        <w:tc>
          <w:tcPr>
            <w:tcW w:w="1797" w:type="dxa"/>
            <w:vAlign w:val="center"/>
          </w:tcPr>
          <w:p w14:paraId="7D9EF1D5" w14:textId="5E30B0AA" w:rsidR="002D34D3" w:rsidRDefault="002D34D3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spacing w:val="-4"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Tvrdost</w:t>
            </w:r>
            <w:proofErr w:type="spellEnd"/>
            <w:r>
              <w:rPr>
                <w:rFonts w:ascii="Malgun Gothic"/>
                <w:b/>
                <w:spacing w:val="-4"/>
                <w:sz w:val="24"/>
              </w:rPr>
              <w:t xml:space="preserve"> </w:t>
            </w:r>
            <w:proofErr w:type="spellStart"/>
            <w:r w:rsidR="00195849">
              <w:rPr>
                <w:rFonts w:ascii="Malgun Gothic"/>
                <w:b/>
                <w:spacing w:val="-4"/>
                <w:sz w:val="24"/>
              </w:rPr>
              <w:t>Barcol</w:t>
            </w:r>
            <w:proofErr w:type="spellEnd"/>
          </w:p>
        </w:tc>
        <w:tc>
          <w:tcPr>
            <w:tcW w:w="2263" w:type="dxa"/>
            <w:vAlign w:val="center"/>
          </w:tcPr>
          <w:p w14:paraId="55B074AF" w14:textId="26BD00E6" w:rsidR="002D34D3" w:rsidRPr="002D34D3" w:rsidRDefault="00195849" w:rsidP="00195849">
            <w:pPr>
              <w:pStyle w:val="TableParagraph"/>
              <w:spacing w:before="34"/>
              <w:ind w:left="12"/>
              <w:rPr>
                <w:spacing w:val="-2"/>
                <w:w w:val="105"/>
                <w:sz w:val="24"/>
                <w:szCs w:val="24"/>
                <w:vertAlign w:val="superscript"/>
              </w:rPr>
            </w:pPr>
            <w:proofErr w:type="spellStart"/>
            <w:r>
              <w:rPr>
                <w:spacing w:val="-2"/>
                <w:w w:val="105"/>
                <w:sz w:val="24"/>
                <w:szCs w:val="24"/>
              </w:rPr>
              <w:t>Barcol</w:t>
            </w:r>
            <w:proofErr w:type="spellEnd"/>
          </w:p>
        </w:tc>
        <w:tc>
          <w:tcPr>
            <w:tcW w:w="2263" w:type="dxa"/>
            <w:vAlign w:val="center"/>
          </w:tcPr>
          <w:p w14:paraId="6D794499" w14:textId="781FF541" w:rsidR="002D34D3" w:rsidRDefault="00195849" w:rsidP="00F33D12">
            <w:pPr>
              <w:pStyle w:val="TableParagraph"/>
              <w:spacing w:before="34"/>
              <w:ind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 w:rsidR="00E73F9F">
              <w:rPr>
                <w:spacing w:val="-10"/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 w:rsidR="002D34D3">
              <w:rPr>
                <w:w w:val="105"/>
                <w:sz w:val="24"/>
              </w:rPr>
              <w:t xml:space="preserve">± </w:t>
            </w:r>
            <w:r w:rsidR="00C66122">
              <w:rPr>
                <w:w w:val="105"/>
                <w:sz w:val="24"/>
              </w:rPr>
              <w:t>5</w:t>
            </w:r>
          </w:p>
        </w:tc>
        <w:tc>
          <w:tcPr>
            <w:tcW w:w="2749" w:type="dxa"/>
            <w:vAlign w:val="center"/>
          </w:tcPr>
          <w:p w14:paraId="6049986B" w14:textId="4E4C1EEF" w:rsidR="002D34D3" w:rsidRDefault="00195849" w:rsidP="00F33D12">
            <w:pPr>
              <w:pStyle w:val="TableParagraph"/>
              <w:spacing w:before="105"/>
              <w:rPr>
                <w:spacing w:val="-10"/>
                <w:w w:val="120"/>
                <w:sz w:val="24"/>
              </w:rPr>
            </w:pPr>
            <w:r>
              <w:rPr>
                <w:spacing w:val="-10"/>
                <w:sz w:val="24"/>
              </w:rPr>
              <w:t>ASTM D2583</w:t>
            </w:r>
          </w:p>
        </w:tc>
      </w:tr>
      <w:tr w:rsidR="00EB56F4" w14:paraId="47213E0A" w14:textId="77777777" w:rsidTr="00F33D12">
        <w:trPr>
          <w:trHeight w:val="611"/>
        </w:trPr>
        <w:tc>
          <w:tcPr>
            <w:tcW w:w="1797" w:type="dxa"/>
            <w:vAlign w:val="center"/>
          </w:tcPr>
          <w:p w14:paraId="656DD41F" w14:textId="656265C2" w:rsidR="00EB56F4" w:rsidRPr="00930ACE" w:rsidRDefault="00930ACE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 w:cs="Calibri"/>
                <w:b/>
                <w:spacing w:val="-4"/>
                <w:sz w:val="24"/>
                <w:lang w:val="cs-CZ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Teplota</w:t>
            </w:r>
            <w:proofErr w:type="spellEnd"/>
            <w:r>
              <w:rPr>
                <w:rFonts w:ascii="Malgun Gothic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p</w:t>
            </w:r>
            <w:r>
              <w:rPr>
                <w:rFonts w:ascii="Malgun Gothic" w:cs="Calibri"/>
                <w:b/>
                <w:spacing w:val="-4"/>
                <w:sz w:val="24"/>
              </w:rPr>
              <w:t>ř</w:t>
            </w:r>
            <w:r>
              <w:rPr>
                <w:rFonts w:ascii="Malgun Gothic" w:cs="Calibri"/>
                <w:b/>
                <w:spacing w:val="-4"/>
                <w:sz w:val="24"/>
                <w:lang w:val="cs-CZ"/>
              </w:rPr>
              <w:t>em</w:t>
            </w:r>
            <w:r>
              <w:rPr>
                <w:rFonts w:ascii="Malgun Gothic" w:cs="Calibri"/>
                <w:b/>
                <w:spacing w:val="-4"/>
                <w:sz w:val="24"/>
                <w:lang w:val="cs-CZ"/>
              </w:rPr>
              <w:t>ě</w:t>
            </w:r>
            <w:r>
              <w:rPr>
                <w:rFonts w:ascii="Malgun Gothic" w:cs="Calibri"/>
                <w:b/>
                <w:spacing w:val="-4"/>
                <w:sz w:val="24"/>
                <w:lang w:val="cs-CZ"/>
              </w:rPr>
              <w:t>ny</w:t>
            </w:r>
            <w:proofErr w:type="spellEnd"/>
            <w:r>
              <w:rPr>
                <w:rFonts w:ascii="Malgun Gothic" w:cs="Calibri"/>
                <w:b/>
                <w:spacing w:val="-4"/>
                <w:sz w:val="24"/>
                <w:lang w:val="cs-CZ"/>
              </w:rPr>
              <w:t xml:space="preserve"> ve sklo (Tg)</w:t>
            </w:r>
          </w:p>
        </w:tc>
        <w:tc>
          <w:tcPr>
            <w:tcW w:w="2263" w:type="dxa"/>
            <w:vAlign w:val="center"/>
          </w:tcPr>
          <w:p w14:paraId="416FA1BF" w14:textId="6332D094" w:rsidR="00EB56F4" w:rsidRDefault="00930ACE" w:rsidP="00930ACE">
            <w:pPr>
              <w:pStyle w:val="TableParagraph"/>
              <w:spacing w:before="34"/>
              <w:ind w:left="12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°C</w:t>
            </w:r>
          </w:p>
        </w:tc>
        <w:tc>
          <w:tcPr>
            <w:tcW w:w="2263" w:type="dxa"/>
            <w:vAlign w:val="center"/>
          </w:tcPr>
          <w:p w14:paraId="729CF938" w14:textId="331711A3" w:rsidR="00EB56F4" w:rsidRDefault="00930ACE" w:rsidP="00F33D12">
            <w:pPr>
              <w:pStyle w:val="TableParagraph"/>
              <w:spacing w:before="34"/>
              <w:ind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75 </w:t>
            </w:r>
            <w:r>
              <w:rPr>
                <w:w w:val="105"/>
                <w:sz w:val="24"/>
              </w:rPr>
              <w:t>± 5</w:t>
            </w:r>
          </w:p>
        </w:tc>
        <w:tc>
          <w:tcPr>
            <w:tcW w:w="2749" w:type="dxa"/>
            <w:vAlign w:val="center"/>
          </w:tcPr>
          <w:p w14:paraId="0B11DB93" w14:textId="5109A9B8" w:rsidR="00EB56F4" w:rsidRDefault="00930ACE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ISO 11357-2</w:t>
            </w:r>
          </w:p>
        </w:tc>
      </w:tr>
      <w:tr w:rsidR="00F33D12" w14:paraId="0DFAA120" w14:textId="77777777" w:rsidTr="00F33D12">
        <w:trPr>
          <w:trHeight w:val="794"/>
        </w:trPr>
        <w:tc>
          <w:tcPr>
            <w:tcW w:w="9072" w:type="dxa"/>
            <w:gridSpan w:val="4"/>
            <w:vAlign w:val="center"/>
          </w:tcPr>
          <w:p w14:paraId="4BCE604D" w14:textId="0D27E991" w:rsidR="007C2E17" w:rsidRPr="007C2E17" w:rsidRDefault="00F33D12" w:rsidP="007C2E17">
            <w:pPr>
              <w:pStyle w:val="TableParagraph"/>
              <w:spacing w:before="91"/>
              <w:rPr>
                <w:spacing w:val="-2"/>
              </w:rPr>
            </w:pPr>
            <w:r w:rsidRPr="283B3D6A">
              <w:rPr>
                <w:color w:val="FF0000"/>
                <w:spacing w:val="-2"/>
                <w:vertAlign w:val="superscript"/>
              </w:rPr>
              <w:t>1</w:t>
            </w:r>
            <w:r>
              <w:rPr>
                <w:spacing w:val="-2"/>
              </w:rPr>
              <w:t xml:space="preserve">U </w:t>
            </w:r>
            <w:proofErr w:type="spellStart"/>
            <w:r>
              <w:rPr>
                <w:spacing w:val="-2"/>
              </w:rPr>
              <w:t>plně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vytvrzených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pryskyřic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rozvrh</w:t>
            </w:r>
            <w:proofErr w:type="spellEnd"/>
            <w:r>
              <w:rPr>
                <w:spacing w:val="-2"/>
              </w:rPr>
              <w:t xml:space="preserve"> </w:t>
            </w:r>
            <w:r w:rsidR="007C2E17">
              <w:rPr>
                <w:spacing w:val="-2"/>
              </w:rPr>
              <w:t xml:space="preserve">24 </w:t>
            </w:r>
            <w:proofErr w:type="spellStart"/>
            <w:r w:rsidR="007C2E17">
              <w:rPr>
                <w:spacing w:val="-2"/>
              </w:rPr>
              <w:t>hodin</w:t>
            </w:r>
            <w:proofErr w:type="spellEnd"/>
            <w:r w:rsidR="007C2E17">
              <w:rPr>
                <w:spacing w:val="-2"/>
              </w:rPr>
              <w:t xml:space="preserve"> </w:t>
            </w:r>
            <w:proofErr w:type="spellStart"/>
            <w:r w:rsidR="007C2E17">
              <w:rPr>
                <w:spacing w:val="-2"/>
              </w:rPr>
              <w:t>při</w:t>
            </w:r>
            <w:proofErr w:type="spellEnd"/>
            <w:r w:rsidR="007C2E17">
              <w:rPr>
                <w:spacing w:val="-2"/>
              </w:rPr>
              <w:t xml:space="preserve"> 20 °C, 4 hod </w:t>
            </w:r>
            <w:proofErr w:type="spellStart"/>
            <w:r w:rsidR="007C2E17">
              <w:rPr>
                <w:spacing w:val="-2"/>
              </w:rPr>
              <w:t>při</w:t>
            </w:r>
            <w:proofErr w:type="spellEnd"/>
            <w:r w:rsidR="007C2E17">
              <w:rPr>
                <w:spacing w:val="-2"/>
              </w:rPr>
              <w:t xml:space="preserve"> 90°C</w:t>
            </w:r>
          </w:p>
          <w:p w14:paraId="088FC163" w14:textId="639B3EA6" w:rsidR="00F33D12" w:rsidRPr="00B0638E" w:rsidRDefault="007C2E17" w:rsidP="00F33D12">
            <w:pPr>
              <w:pStyle w:val="TableParagraph"/>
              <w:spacing w:before="83"/>
              <w:ind w:right="2"/>
              <w:rPr>
                <w:color w:val="000000" w:themeColor="text1"/>
              </w:rPr>
            </w:pPr>
            <w:r>
              <w:rPr>
                <w:color w:val="FF0000"/>
                <w:vertAlign w:val="superscript"/>
              </w:rPr>
              <w:t>2</w:t>
            </w:r>
            <w:r w:rsidR="00B0638E">
              <w:rPr>
                <w:color w:val="000000" w:themeColor="text1"/>
              </w:rPr>
              <w:t xml:space="preserve">Rozvrh tvrzení-24 hod </w:t>
            </w:r>
            <w:proofErr w:type="spellStart"/>
            <w:r w:rsidR="00B0638E">
              <w:rPr>
                <w:color w:val="000000" w:themeColor="text1"/>
              </w:rPr>
              <w:t>při</w:t>
            </w:r>
            <w:proofErr w:type="spellEnd"/>
            <w:r w:rsidR="00B0638E">
              <w:rPr>
                <w:color w:val="000000" w:themeColor="text1"/>
              </w:rPr>
              <w:t xml:space="preserve"> 20°C, 4 hod </w:t>
            </w:r>
            <w:proofErr w:type="spellStart"/>
            <w:r w:rsidR="00B0638E">
              <w:rPr>
                <w:color w:val="000000" w:themeColor="text1"/>
              </w:rPr>
              <w:t>při</w:t>
            </w:r>
            <w:proofErr w:type="spellEnd"/>
            <w:r w:rsidR="00B0638E">
              <w:rPr>
                <w:color w:val="000000" w:themeColor="text1"/>
              </w:rPr>
              <w:t xml:space="preserve"> 90°C, 3 hod </w:t>
            </w:r>
            <w:proofErr w:type="spellStart"/>
            <w:r w:rsidR="00B0638E">
              <w:rPr>
                <w:color w:val="000000" w:themeColor="text1"/>
              </w:rPr>
              <w:t>při</w:t>
            </w:r>
            <w:proofErr w:type="spellEnd"/>
            <w:r w:rsidR="00B0638E">
              <w:rPr>
                <w:color w:val="000000" w:themeColor="text1"/>
              </w:rPr>
              <w:t xml:space="preserve"> 120°C</w:t>
            </w:r>
          </w:p>
        </w:tc>
      </w:tr>
    </w:tbl>
    <w:p w14:paraId="7077CA50" w14:textId="7692C6EA" w:rsidR="001700D9" w:rsidRDefault="001700D9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0CC04753" w14:textId="788BD1B6" w:rsidR="001700D9" w:rsidRDefault="001700D9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1E544E3E" w14:textId="5A4B4829" w:rsidR="001700D9" w:rsidRDefault="001700D9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75BBF336" w14:textId="77E5EEDF" w:rsidR="001700D9" w:rsidRDefault="00E73F9F" w:rsidP="001700D9">
      <w:pPr>
        <w:spacing w:after="160" w:line="279" w:lineRule="auto"/>
        <w:jc w:val="center"/>
        <w:rPr>
          <w:rFonts w:ascii="Malgun Gothic"/>
          <w:b/>
          <w:bCs/>
          <w:spacing w:val="-2"/>
          <w:sz w:val="24"/>
          <w:szCs w:val="24"/>
        </w:rPr>
      </w:pPr>
      <w:r>
        <w:rPr>
          <w:rFonts w:ascii="Malgun Gothic"/>
          <w:b/>
          <w:bCs/>
          <w:noProof/>
          <w:spacing w:val="-2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00D3B271" wp14:editId="608B71B2">
            <wp:simplePos x="0" y="0"/>
            <wp:positionH relativeFrom="margin">
              <wp:posOffset>1499459</wp:posOffset>
            </wp:positionH>
            <wp:positionV relativeFrom="margin">
              <wp:posOffset>38436</wp:posOffset>
            </wp:positionV>
            <wp:extent cx="3296514" cy="2451966"/>
            <wp:effectExtent l="0" t="0" r="5715" b="0"/>
            <wp:wrapSquare wrapText="bothSides"/>
            <wp:docPr id="1954429365" name="Obrázek 5" descr="Obsah obrázku text, diagram, snímek obrazovky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429365" name="Obrázek 5" descr="Obsah obrázku text, diagram, snímek obrazovky, řada/pruh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514" cy="2451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B800D" w14:textId="77777777" w:rsidR="00E73F9F" w:rsidRDefault="00E73F9F" w:rsidP="00CE3D6A">
      <w:pPr>
        <w:spacing w:after="160"/>
        <w:jc w:val="center"/>
        <w:rPr>
          <w:rFonts w:ascii="Malgun Gothic"/>
          <w:spacing w:val="-2"/>
          <w:sz w:val="24"/>
          <w:szCs w:val="24"/>
        </w:rPr>
      </w:pPr>
    </w:p>
    <w:p w14:paraId="6B23B76F" w14:textId="77777777" w:rsidR="00E73F9F" w:rsidRDefault="00E73F9F" w:rsidP="00CE3D6A">
      <w:pPr>
        <w:spacing w:after="160"/>
        <w:jc w:val="center"/>
        <w:rPr>
          <w:rFonts w:ascii="Malgun Gothic"/>
          <w:spacing w:val="-2"/>
          <w:sz w:val="24"/>
          <w:szCs w:val="24"/>
        </w:rPr>
      </w:pPr>
    </w:p>
    <w:p w14:paraId="5F0E4D1F" w14:textId="77777777" w:rsidR="00E73F9F" w:rsidRDefault="00E73F9F" w:rsidP="00CE3D6A">
      <w:pPr>
        <w:spacing w:after="160"/>
        <w:jc w:val="center"/>
        <w:rPr>
          <w:rFonts w:ascii="Malgun Gothic"/>
          <w:spacing w:val="-2"/>
          <w:sz w:val="24"/>
          <w:szCs w:val="24"/>
        </w:rPr>
      </w:pPr>
    </w:p>
    <w:p w14:paraId="2FD4928A" w14:textId="77777777" w:rsidR="00E73F9F" w:rsidRDefault="00E73F9F" w:rsidP="00CE3D6A">
      <w:pPr>
        <w:spacing w:after="160"/>
        <w:jc w:val="center"/>
        <w:rPr>
          <w:rFonts w:ascii="Malgun Gothic"/>
          <w:spacing w:val="-2"/>
          <w:sz w:val="24"/>
          <w:szCs w:val="24"/>
        </w:rPr>
      </w:pPr>
    </w:p>
    <w:p w14:paraId="0E4144B1" w14:textId="77777777" w:rsidR="00E73F9F" w:rsidRDefault="00E73F9F" w:rsidP="00CE3D6A">
      <w:pPr>
        <w:spacing w:after="160"/>
        <w:jc w:val="center"/>
        <w:rPr>
          <w:rFonts w:ascii="Malgun Gothic"/>
          <w:spacing w:val="-2"/>
          <w:sz w:val="24"/>
          <w:szCs w:val="24"/>
        </w:rPr>
      </w:pPr>
    </w:p>
    <w:p w14:paraId="67AEB8D3" w14:textId="77777777" w:rsidR="00E73F9F" w:rsidRDefault="00E73F9F" w:rsidP="00CE3D6A">
      <w:pPr>
        <w:spacing w:after="160"/>
        <w:jc w:val="center"/>
        <w:rPr>
          <w:rFonts w:ascii="Malgun Gothic"/>
          <w:spacing w:val="-2"/>
          <w:sz w:val="24"/>
          <w:szCs w:val="24"/>
        </w:rPr>
      </w:pPr>
    </w:p>
    <w:p w14:paraId="2BE9002E" w14:textId="78F4F02C" w:rsidR="001700D9" w:rsidRPr="00CE3D6A" w:rsidRDefault="000420DE" w:rsidP="00CE3D6A">
      <w:pPr>
        <w:spacing w:after="160"/>
        <w:jc w:val="center"/>
        <w:rPr>
          <w:rFonts w:ascii="Malgun Gothic"/>
          <w:spacing w:val="-2"/>
          <w:sz w:val="24"/>
          <w:szCs w:val="24"/>
        </w:rPr>
      </w:pPr>
      <w:proofErr w:type="spellStart"/>
      <w:r w:rsidRPr="00CE3D6A">
        <w:rPr>
          <w:rFonts w:ascii="Malgun Gothic"/>
          <w:spacing w:val="-2"/>
          <w:sz w:val="24"/>
          <w:szCs w:val="24"/>
        </w:rPr>
        <w:t>Diferenci</w:t>
      </w:r>
      <w:r w:rsidRPr="00CE3D6A">
        <w:rPr>
          <w:rFonts w:ascii="Malgun Gothic"/>
          <w:spacing w:val="-2"/>
          <w:sz w:val="24"/>
          <w:szCs w:val="24"/>
        </w:rPr>
        <w:t>á</w:t>
      </w:r>
      <w:r w:rsidRPr="00CE3D6A">
        <w:rPr>
          <w:rFonts w:ascii="Malgun Gothic"/>
          <w:spacing w:val="-2"/>
          <w:sz w:val="24"/>
          <w:szCs w:val="24"/>
        </w:rPr>
        <w:t>ln</w:t>
      </w:r>
      <w:r w:rsidRPr="00CE3D6A">
        <w:rPr>
          <w:rFonts w:ascii="Malgun Gothic"/>
          <w:spacing w:val="-2"/>
          <w:sz w:val="24"/>
          <w:szCs w:val="24"/>
        </w:rPr>
        <w:t>í</w:t>
      </w:r>
      <w:proofErr w:type="spellEnd"/>
      <w:r w:rsidRPr="00CE3D6A">
        <w:rPr>
          <w:rFonts w:ascii="Malgun Gothic"/>
          <w:spacing w:val="-2"/>
          <w:sz w:val="24"/>
          <w:szCs w:val="24"/>
        </w:rPr>
        <w:t xml:space="preserve"> </w:t>
      </w:r>
      <w:proofErr w:type="spellStart"/>
      <w:r w:rsidRPr="00CE3D6A">
        <w:rPr>
          <w:rFonts w:ascii="Malgun Gothic"/>
          <w:spacing w:val="-2"/>
          <w:sz w:val="24"/>
          <w:szCs w:val="24"/>
        </w:rPr>
        <w:t>skenovac</w:t>
      </w:r>
      <w:r w:rsidRPr="00CE3D6A">
        <w:rPr>
          <w:rFonts w:ascii="Malgun Gothic"/>
          <w:spacing w:val="-2"/>
          <w:sz w:val="24"/>
          <w:szCs w:val="24"/>
        </w:rPr>
        <w:t>í</w:t>
      </w:r>
      <w:proofErr w:type="spellEnd"/>
      <w:r w:rsidRPr="00CE3D6A">
        <w:rPr>
          <w:rFonts w:ascii="Malgun Gothic"/>
          <w:spacing w:val="-2"/>
          <w:sz w:val="24"/>
          <w:szCs w:val="24"/>
        </w:rPr>
        <w:t xml:space="preserve"> </w:t>
      </w:r>
      <w:proofErr w:type="spellStart"/>
      <w:r w:rsidRPr="00CE3D6A">
        <w:rPr>
          <w:rFonts w:ascii="Malgun Gothic"/>
          <w:spacing w:val="-2"/>
          <w:sz w:val="24"/>
          <w:szCs w:val="24"/>
        </w:rPr>
        <w:t>kalorimetrie</w:t>
      </w:r>
      <w:proofErr w:type="spellEnd"/>
      <w:r w:rsidRPr="00CE3D6A">
        <w:rPr>
          <w:rFonts w:ascii="Malgun Gothic"/>
          <w:spacing w:val="-2"/>
          <w:sz w:val="24"/>
          <w:szCs w:val="24"/>
        </w:rPr>
        <w:t xml:space="preserve"> (DSC)</w:t>
      </w:r>
    </w:p>
    <w:p w14:paraId="08F567A8" w14:textId="60A3470D" w:rsidR="000420DE" w:rsidRPr="00CE3D6A" w:rsidRDefault="000420DE" w:rsidP="00CE3D6A">
      <w:pPr>
        <w:spacing w:after="160"/>
        <w:jc w:val="center"/>
        <w:rPr>
          <w:rFonts w:ascii="Malgun Gothic" w:cs="Calibri"/>
          <w:spacing w:val="-2"/>
          <w:sz w:val="24"/>
          <w:szCs w:val="24"/>
          <w:lang w:val="cs-CZ"/>
        </w:rPr>
      </w:pPr>
      <w:proofErr w:type="spellStart"/>
      <w:r w:rsidRPr="00CE3D6A">
        <w:rPr>
          <w:rFonts w:ascii="Malgun Gothic"/>
          <w:spacing w:val="-2"/>
          <w:sz w:val="24"/>
          <w:szCs w:val="24"/>
        </w:rPr>
        <w:t>Determinace</w:t>
      </w:r>
      <w:proofErr w:type="spellEnd"/>
      <w:r w:rsidRPr="00CE3D6A">
        <w:rPr>
          <w:rFonts w:ascii="Malgun Gothic"/>
          <w:spacing w:val="-2"/>
          <w:sz w:val="24"/>
          <w:szCs w:val="24"/>
        </w:rPr>
        <w:t xml:space="preserve"> </w:t>
      </w:r>
      <w:proofErr w:type="spellStart"/>
      <w:r w:rsidR="00CE3D6A" w:rsidRPr="00CE3D6A">
        <w:rPr>
          <w:rFonts w:ascii="Malgun Gothic"/>
          <w:spacing w:val="-2"/>
          <w:sz w:val="24"/>
          <w:szCs w:val="24"/>
        </w:rPr>
        <w:t>teploty</w:t>
      </w:r>
      <w:proofErr w:type="spellEnd"/>
      <w:r w:rsidR="00CE3D6A" w:rsidRPr="00CE3D6A">
        <w:rPr>
          <w:rFonts w:ascii="Malgun Gothic"/>
          <w:spacing w:val="-2"/>
          <w:sz w:val="24"/>
          <w:szCs w:val="24"/>
        </w:rPr>
        <w:t xml:space="preserve"> </w:t>
      </w:r>
      <w:proofErr w:type="spellStart"/>
      <w:r w:rsidR="00CE3D6A" w:rsidRPr="00CE3D6A">
        <w:rPr>
          <w:rFonts w:ascii="Malgun Gothic"/>
          <w:spacing w:val="-2"/>
          <w:sz w:val="24"/>
          <w:szCs w:val="24"/>
        </w:rPr>
        <w:t>p</w:t>
      </w:r>
      <w:r w:rsidR="00CE3D6A" w:rsidRPr="00CE3D6A">
        <w:rPr>
          <w:rFonts w:ascii="Malgun Gothic" w:cs="Calibri"/>
          <w:spacing w:val="-2"/>
          <w:sz w:val="24"/>
          <w:szCs w:val="24"/>
        </w:rPr>
        <w:t>ř</w:t>
      </w:r>
      <w:r w:rsidR="00CE3D6A" w:rsidRPr="00CE3D6A">
        <w:rPr>
          <w:rFonts w:ascii="Malgun Gothic" w:cs="Calibri"/>
          <w:spacing w:val="-2"/>
          <w:sz w:val="24"/>
          <w:szCs w:val="24"/>
          <w:lang w:val="cs-CZ"/>
        </w:rPr>
        <w:t>em</w:t>
      </w:r>
      <w:r w:rsidR="00CE3D6A" w:rsidRPr="00CE3D6A">
        <w:rPr>
          <w:rFonts w:ascii="Malgun Gothic" w:cs="Calibri"/>
          <w:spacing w:val="-2"/>
          <w:sz w:val="24"/>
          <w:szCs w:val="24"/>
          <w:lang w:val="cs-CZ"/>
        </w:rPr>
        <w:t>ě</w:t>
      </w:r>
      <w:r w:rsidR="00CE3D6A" w:rsidRPr="00CE3D6A">
        <w:rPr>
          <w:rFonts w:ascii="Malgun Gothic" w:cs="Calibri"/>
          <w:spacing w:val="-2"/>
          <w:sz w:val="24"/>
          <w:szCs w:val="24"/>
          <w:lang w:val="cs-CZ"/>
        </w:rPr>
        <w:t>ny</w:t>
      </w:r>
      <w:proofErr w:type="spellEnd"/>
      <w:r w:rsidR="00CE3D6A" w:rsidRPr="00CE3D6A">
        <w:rPr>
          <w:rFonts w:ascii="Malgun Gothic" w:cs="Calibri"/>
          <w:spacing w:val="-2"/>
          <w:sz w:val="24"/>
          <w:szCs w:val="24"/>
          <w:lang w:val="cs-CZ"/>
        </w:rPr>
        <w:t xml:space="preserve"> ve sklo (Tg)</w:t>
      </w:r>
    </w:p>
    <w:p w14:paraId="6303F7E7" w14:textId="1B808131" w:rsidR="00F33D12" w:rsidRPr="00F33D12" w:rsidRDefault="00F33D1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  <w:proofErr w:type="spellStart"/>
      <w:r w:rsidRPr="00F33D12">
        <w:rPr>
          <w:rFonts w:ascii="Malgun Gothic"/>
          <w:b/>
          <w:bCs/>
          <w:spacing w:val="-2"/>
          <w:sz w:val="24"/>
          <w:szCs w:val="24"/>
        </w:rPr>
        <w:t>Podm</w:t>
      </w:r>
      <w:r w:rsidRPr="00F33D12">
        <w:rPr>
          <w:rFonts w:ascii="Malgun Gothic"/>
          <w:b/>
          <w:bCs/>
          <w:spacing w:val="-2"/>
          <w:sz w:val="24"/>
          <w:szCs w:val="24"/>
        </w:rPr>
        <w:t>í</w:t>
      </w:r>
      <w:r w:rsidRPr="00F33D12">
        <w:rPr>
          <w:rFonts w:ascii="Malgun Gothic"/>
          <w:b/>
          <w:bCs/>
          <w:spacing w:val="-2"/>
          <w:sz w:val="24"/>
          <w:szCs w:val="24"/>
        </w:rPr>
        <w:t>nky</w:t>
      </w:r>
      <w:proofErr w:type="spellEnd"/>
      <w:r w:rsidRPr="00F33D12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F33D12">
        <w:rPr>
          <w:rFonts w:ascii="Malgun Gothic"/>
          <w:b/>
          <w:bCs/>
          <w:spacing w:val="-2"/>
          <w:sz w:val="24"/>
          <w:szCs w:val="24"/>
        </w:rPr>
        <w:t>skladov</w:t>
      </w:r>
      <w:r w:rsidRPr="00F33D12">
        <w:rPr>
          <w:rFonts w:ascii="Malgun Gothic"/>
          <w:b/>
          <w:bCs/>
          <w:spacing w:val="-2"/>
          <w:sz w:val="24"/>
          <w:szCs w:val="24"/>
        </w:rPr>
        <w:t>á</w:t>
      </w:r>
      <w:r w:rsidRPr="00F33D12">
        <w:rPr>
          <w:rFonts w:ascii="Malgun Gothic"/>
          <w:b/>
          <w:bCs/>
          <w:spacing w:val="-2"/>
          <w:sz w:val="24"/>
          <w:szCs w:val="24"/>
        </w:rPr>
        <w:t>n</w:t>
      </w:r>
      <w:r w:rsidRPr="00F33D12">
        <w:rPr>
          <w:rFonts w:ascii="Malgun Gothic"/>
          <w:b/>
          <w:bCs/>
          <w:spacing w:val="-2"/>
          <w:sz w:val="24"/>
          <w:szCs w:val="24"/>
        </w:rPr>
        <w:t>í</w:t>
      </w:r>
      <w:proofErr w:type="spellEnd"/>
    </w:p>
    <w:p w14:paraId="2A4A4A5C" w14:textId="77777777" w:rsidR="00D947D8" w:rsidRPr="00F33D12" w:rsidRDefault="4BB599BC" w:rsidP="283B3D6A">
      <w:pPr>
        <w:spacing w:after="160" w:line="279" w:lineRule="auto"/>
        <w:rPr>
          <w:rFonts w:ascii="Aptos" w:eastAsia="Aptos" w:hAnsi="Aptos" w:cs="Aptos"/>
          <w:sz w:val="21"/>
          <w:szCs w:val="21"/>
          <w:lang w:val="cs-CZ"/>
        </w:rPr>
      </w:pPr>
      <w:r w:rsidRPr="00F33D12">
        <w:rPr>
          <w:rFonts w:ascii="Aptos" w:eastAsia="Aptos" w:hAnsi="Aptos" w:cs="Aptos"/>
          <w:sz w:val="21"/>
          <w:szCs w:val="21"/>
          <w:lang w:val="cs-CZ"/>
        </w:rPr>
        <w:t>Produkt by se měl skladovat na suchém, čistém a chladném místě (15-</w:t>
      </w:r>
      <w:proofErr w:type="gramStart"/>
      <w:r w:rsidRPr="00F33D12">
        <w:rPr>
          <w:rFonts w:ascii="Aptos" w:eastAsia="Aptos" w:hAnsi="Aptos" w:cs="Aptos"/>
          <w:sz w:val="21"/>
          <w:szCs w:val="21"/>
          <w:lang w:val="cs-CZ"/>
        </w:rPr>
        <w:t>25°C</w:t>
      </w:r>
      <w:proofErr w:type="gramEnd"/>
      <w:r w:rsidRPr="00F33D12">
        <w:rPr>
          <w:rFonts w:ascii="Aptos" w:eastAsia="Aptos" w:hAnsi="Aptos" w:cs="Aptos"/>
          <w:sz w:val="21"/>
          <w:szCs w:val="21"/>
          <w:lang w:val="cs-CZ"/>
        </w:rPr>
        <w:t>) v uzavřených obalech. Doba spotřebování platí pro tyto teploty a je potřeba pamatovat, že při jejich překročení se zkracuje. Produkty se stejným číslem šarže a datem výroby se musí skladovat pospolu.</w:t>
      </w:r>
    </w:p>
    <w:p w14:paraId="7F138568" w14:textId="77777777" w:rsidR="00D947D8" w:rsidRPr="00F33D12" w:rsidRDefault="4BB599BC" w:rsidP="283B3D6A">
      <w:pPr>
        <w:spacing w:after="160" w:line="279" w:lineRule="auto"/>
        <w:rPr>
          <w:rFonts w:ascii="Aptos" w:eastAsia="Aptos" w:hAnsi="Aptos" w:cs="Aptos"/>
          <w:sz w:val="21"/>
          <w:szCs w:val="21"/>
          <w:lang w:val="cs-CZ"/>
        </w:rPr>
      </w:pPr>
      <w:r w:rsidRPr="00F33D12">
        <w:rPr>
          <w:rFonts w:ascii="Aptos" w:eastAsia="Aptos" w:hAnsi="Aptos" w:cs="Aptos"/>
          <w:sz w:val="21"/>
          <w:szCs w:val="21"/>
          <w:lang w:val="cs-CZ"/>
        </w:rPr>
        <w:t xml:space="preserve">Další faktor ovlivňující životnost nenasycených polyesterových pryskyřic </w:t>
      </w:r>
      <w:proofErr w:type="spellStart"/>
      <w:r w:rsidRPr="00F33D12">
        <w:rPr>
          <w:rFonts w:ascii="Aptos" w:eastAsia="Aptos" w:hAnsi="Aptos" w:cs="Aptos"/>
          <w:sz w:val="21"/>
          <w:szCs w:val="21"/>
          <w:lang w:val="cs-CZ"/>
        </w:rPr>
        <w:t>obsahujícíh</w:t>
      </w:r>
      <w:proofErr w:type="spellEnd"/>
      <w:r w:rsidRPr="00F33D12">
        <w:rPr>
          <w:rFonts w:ascii="Aptos" w:eastAsia="Aptos" w:hAnsi="Aptos" w:cs="Aptos"/>
          <w:sz w:val="21"/>
          <w:szCs w:val="21"/>
          <w:lang w:val="cs-CZ"/>
        </w:rPr>
        <w:t xml:space="preserve"> styren je sluneční záření. Styren musí být polymerizován na slunci a produkty, které zkracují životnost produktu by měly být chráněny před slunečním zářením.</w:t>
      </w:r>
    </w:p>
    <w:p w14:paraId="5903BE22" w14:textId="77777777" w:rsidR="001F113A" w:rsidRDefault="001F113A" w:rsidP="00195849">
      <w:pPr>
        <w:spacing w:before="1"/>
        <w:rPr>
          <w:rFonts w:ascii="Malgun Gothic"/>
          <w:b/>
          <w:spacing w:val="-4"/>
          <w:sz w:val="28"/>
        </w:rPr>
      </w:pPr>
    </w:p>
    <w:p w14:paraId="7FA20DD7" w14:textId="77777777" w:rsidR="00D947D8" w:rsidRDefault="003B3DD3">
      <w:pPr>
        <w:spacing w:before="1"/>
        <w:ind w:left="116"/>
        <w:rPr>
          <w:rFonts w:ascii="Malgun Gothic"/>
          <w:b/>
          <w:sz w:val="28"/>
        </w:rPr>
      </w:pPr>
      <w:proofErr w:type="spellStart"/>
      <w:r>
        <w:rPr>
          <w:rFonts w:ascii="Malgun Gothic"/>
          <w:b/>
          <w:spacing w:val="-4"/>
          <w:sz w:val="28"/>
        </w:rPr>
        <w:t>V</w:t>
      </w:r>
      <w:r>
        <w:rPr>
          <w:rFonts w:ascii="Malgun Gothic"/>
          <w:b/>
          <w:spacing w:val="-4"/>
          <w:sz w:val="28"/>
        </w:rPr>
        <w:t>í</w:t>
      </w:r>
      <w:r>
        <w:rPr>
          <w:rFonts w:ascii="Malgun Gothic"/>
          <w:b/>
          <w:spacing w:val="-4"/>
          <w:sz w:val="28"/>
        </w:rPr>
        <w:t>ce</w:t>
      </w:r>
      <w:proofErr w:type="spellEnd"/>
      <w:r>
        <w:rPr>
          <w:rFonts w:ascii="Malgun Gothic"/>
          <w:b/>
          <w:spacing w:val="-4"/>
          <w:sz w:val="28"/>
        </w:rPr>
        <w:t xml:space="preserve"> </w:t>
      </w:r>
      <w:proofErr w:type="spellStart"/>
      <w:r>
        <w:rPr>
          <w:rFonts w:ascii="Malgun Gothic"/>
          <w:b/>
          <w:spacing w:val="-2"/>
          <w:sz w:val="28"/>
        </w:rPr>
        <w:t>informac</w:t>
      </w:r>
      <w:r>
        <w:rPr>
          <w:rFonts w:ascii="Malgun Gothic"/>
          <w:b/>
          <w:spacing w:val="-2"/>
          <w:sz w:val="28"/>
        </w:rPr>
        <w:t>í</w:t>
      </w:r>
      <w:proofErr w:type="spellEnd"/>
    </w:p>
    <w:p w14:paraId="06F9FC1A" w14:textId="77777777" w:rsidR="00D947D8" w:rsidRDefault="003B3DD3">
      <w:pPr>
        <w:spacing w:before="447"/>
        <w:ind w:left="116"/>
        <w:rPr>
          <w:sz w:val="20"/>
        </w:rPr>
      </w:pPr>
      <w:r>
        <w:rPr>
          <w:w w:val="90"/>
          <w:sz w:val="20"/>
        </w:rPr>
        <w:t xml:space="preserve">ESKİM </w:t>
      </w:r>
      <w:r>
        <w:rPr>
          <w:spacing w:val="-2"/>
          <w:w w:val="95"/>
          <w:sz w:val="20"/>
        </w:rPr>
        <w:t>KİMYA</w:t>
      </w:r>
    </w:p>
    <w:p w14:paraId="3F4922D3" w14:textId="77777777" w:rsidR="00D947D8" w:rsidRDefault="003B3DD3">
      <w:pPr>
        <w:spacing w:before="75" w:line="278" w:lineRule="auto"/>
        <w:ind w:left="116" w:right="4045"/>
        <w:rPr>
          <w:sz w:val="20"/>
        </w:rPr>
      </w:pPr>
      <w:r>
        <w:rPr>
          <w:spacing w:val="-8"/>
          <w:sz w:val="20"/>
        </w:rPr>
        <w:t xml:space="preserve">75.Yıl </w:t>
      </w:r>
      <w:proofErr w:type="spellStart"/>
      <w:r>
        <w:rPr>
          <w:spacing w:val="-8"/>
          <w:sz w:val="20"/>
        </w:rPr>
        <w:t>Osb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Mahallesi</w:t>
      </w:r>
      <w:proofErr w:type="spellEnd"/>
      <w:r>
        <w:rPr>
          <w:spacing w:val="-8"/>
          <w:sz w:val="20"/>
        </w:rPr>
        <w:t xml:space="preserve"> 6. Cad. No:2 26110 ESKİŞEHİR </w:t>
      </w:r>
      <w:r>
        <w:rPr>
          <w:sz w:val="20"/>
        </w:rPr>
        <w:t>TEL:0(222) 236 01 90 (</w:t>
      </w:r>
      <w:proofErr w:type="spellStart"/>
      <w:r>
        <w:rPr>
          <w:sz w:val="20"/>
        </w:rPr>
        <w:t>ústředna</w:t>
      </w:r>
      <w:proofErr w:type="spellEnd"/>
      <w:r>
        <w:rPr>
          <w:sz w:val="20"/>
        </w:rPr>
        <w:t>)</w:t>
      </w:r>
    </w:p>
    <w:p w14:paraId="73C9C706" w14:textId="77777777" w:rsidR="00D947D8" w:rsidRDefault="003B3DD3">
      <w:pPr>
        <w:spacing w:line="229" w:lineRule="exact"/>
        <w:ind w:left="116"/>
        <w:rPr>
          <w:sz w:val="20"/>
        </w:rPr>
      </w:pPr>
      <w:r>
        <w:rPr>
          <w:w w:val="90"/>
          <w:sz w:val="20"/>
        </w:rPr>
        <w:t xml:space="preserve">FAKS: 0(222) 236 01 </w:t>
      </w:r>
      <w:r>
        <w:rPr>
          <w:spacing w:val="-5"/>
          <w:w w:val="90"/>
          <w:sz w:val="20"/>
        </w:rPr>
        <w:t>87</w:t>
      </w:r>
    </w:p>
    <w:p w14:paraId="1EE5313C" w14:textId="77777777" w:rsidR="00D947D8" w:rsidRDefault="00E73F9F">
      <w:pPr>
        <w:spacing w:before="36"/>
        <w:ind w:left="116"/>
        <w:rPr>
          <w:sz w:val="20"/>
        </w:rPr>
      </w:pPr>
      <w:hyperlink r:id="rId11">
        <w:r w:rsidR="003B3DD3">
          <w:rPr>
            <w:color w:val="0562C1"/>
            <w:spacing w:val="-2"/>
            <w:w w:val="105"/>
            <w:sz w:val="20"/>
            <w:u w:val="single" w:color="0562C1"/>
          </w:rPr>
          <w:t>http://www.eskim.com.tr/</w:t>
        </w:r>
      </w:hyperlink>
    </w:p>
    <w:sectPr w:rsidR="00D947D8">
      <w:pgSz w:w="11910" w:h="16840"/>
      <w:pgMar w:top="2160" w:right="1080" w:bottom="1240" w:left="1300" w:header="606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100D" w14:textId="77777777" w:rsidR="00EC7790" w:rsidRDefault="00EC7790">
      <w:r>
        <w:separator/>
      </w:r>
    </w:p>
  </w:endnote>
  <w:endnote w:type="continuationSeparator" w:id="0">
    <w:p w14:paraId="0EF9B9EF" w14:textId="77777777" w:rsidR="00EC7790" w:rsidRDefault="00EC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367D" w14:textId="77777777" w:rsidR="00D947D8" w:rsidRDefault="179EAA0A" w:rsidP="179EAA0A">
    <w:pPr>
      <w:spacing w:after="160" w:line="279" w:lineRule="auto"/>
      <w:rPr>
        <w:rFonts w:ascii="Aptos" w:eastAsia="Aptos" w:hAnsi="Aptos" w:cs="Aptos"/>
        <w:color w:val="808080" w:themeColor="background1" w:themeShade="80"/>
        <w:sz w:val="18"/>
        <w:szCs w:val="18"/>
      </w:rPr>
    </w:pPr>
    <w:r w:rsidRPr="179EAA0A"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  <w:lang w:val="cs-CZ"/>
      </w:rPr>
      <w:t>Všechny informace uvedené v tomto listu jsou považovány za pravdivé a přesné, ale na mechanické a kapalné složení se neposkytuje žádná záruka. Společnost ESKIM A.S. nepřebírá odpovědnost za případné nedostatky, které mohou vzniknout v důsledku nesprávného skladování, manipulace a/nebo aplikace.</w:t>
    </w:r>
  </w:p>
  <w:p w14:paraId="60A22D41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3638F" w14:textId="77777777" w:rsidR="00EC7790" w:rsidRDefault="00EC7790">
      <w:r>
        <w:separator/>
      </w:r>
    </w:p>
  </w:footnote>
  <w:footnote w:type="continuationSeparator" w:id="0">
    <w:p w14:paraId="1C27EAC4" w14:textId="77777777" w:rsidR="00EC7790" w:rsidRDefault="00EC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BFAE" w14:textId="23015125" w:rsidR="283B3D6A" w:rsidRDefault="283B3D6A" w:rsidP="283B3D6A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 w:rsidRPr="283B3D6A">
      <w:rPr>
        <w:rFonts w:ascii="Aptos" w:eastAsia="Aptos" w:hAnsi="Aptos" w:cs="Aptos"/>
        <w:b/>
        <w:bCs/>
        <w:sz w:val="24"/>
        <w:szCs w:val="24"/>
        <w:lang w:val="cs-CZ"/>
      </w:rPr>
      <w:t>ES-</w:t>
    </w:r>
    <w:r w:rsidR="00A2526F">
      <w:rPr>
        <w:rFonts w:ascii="Aptos" w:eastAsia="Aptos" w:hAnsi="Aptos" w:cs="Aptos"/>
        <w:b/>
        <w:bCs/>
        <w:sz w:val="24"/>
        <w:szCs w:val="24"/>
        <w:lang w:val="cs-CZ"/>
      </w:rPr>
      <w:t>2</w:t>
    </w:r>
    <w:r w:rsidR="000634B8">
      <w:rPr>
        <w:rFonts w:ascii="Aptos" w:eastAsia="Aptos" w:hAnsi="Aptos" w:cs="Aptos"/>
        <w:b/>
        <w:bCs/>
        <w:sz w:val="24"/>
        <w:szCs w:val="24"/>
        <w:lang w:val="cs-CZ"/>
      </w:rPr>
      <w:t>620 TIX PR</w:t>
    </w:r>
  </w:p>
  <w:p w14:paraId="19485602" w14:textId="5351A1D2" w:rsidR="00BE4482" w:rsidRDefault="000634B8" w:rsidP="283B3D6A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>
      <w:rPr>
        <w:rFonts w:ascii="Aptos" w:eastAsia="Aptos" w:hAnsi="Aptos" w:cs="Aptos"/>
        <w:b/>
        <w:bCs/>
        <w:sz w:val="24"/>
        <w:szCs w:val="24"/>
        <w:lang w:val="cs-CZ"/>
      </w:rPr>
      <w:t>ISOFTALICKÝ PIPE RELINING POLYESTER</w:t>
    </w:r>
  </w:p>
  <w:p w14:paraId="0A9C934B" w14:textId="77777777" w:rsidR="00D947D8" w:rsidRDefault="00FF1D14" w:rsidP="283B3D6A">
    <w:pPr>
      <w:spacing w:after="160" w:line="279" w:lineRule="auto"/>
      <w:ind w:left="4320"/>
      <w:jc w:val="right"/>
      <w:rPr>
        <w:rFonts w:ascii="Aptos" w:eastAsia="Aptos" w:hAnsi="Aptos" w:cs="Aptos"/>
        <w:sz w:val="20"/>
        <w:szCs w:val="20"/>
        <w:lang w:val="cs-CZ"/>
      </w:rPr>
    </w:pPr>
    <w:r>
      <w:rPr>
        <w:rFonts w:ascii="Aptos" w:eastAsia="Aptos" w:hAnsi="Aptos" w:cs="Aptos"/>
        <w:sz w:val="20"/>
        <w:szCs w:val="20"/>
        <w:lang w:val="cs-CZ"/>
      </w:rPr>
      <w:t>TECHNICKÝ</w:t>
    </w:r>
    <w:r w:rsidR="283B3D6A" w:rsidRPr="283B3D6A">
      <w:rPr>
        <w:rFonts w:ascii="Aptos" w:eastAsia="Aptos" w:hAnsi="Aptos" w:cs="Aptos"/>
        <w:sz w:val="20"/>
        <w:szCs w:val="20"/>
        <w:lang w:val="cs-CZ"/>
      </w:rPr>
      <w:t xml:space="preserve"> LIST</w:t>
    </w:r>
    <w:r w:rsidR="003B3DD3"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27492BA1" wp14:editId="3D1B986E">
              <wp:simplePos x="0" y="0"/>
              <wp:positionH relativeFrom="page">
                <wp:posOffset>1703832</wp:posOffset>
              </wp:positionH>
              <wp:positionV relativeFrom="page">
                <wp:posOffset>384714</wp:posOffset>
              </wp:positionV>
              <wp:extent cx="41910" cy="4191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" cy="419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910" h="41910">
                            <a:moveTo>
                              <a:pt x="20859" y="41624"/>
                            </a:moveTo>
                            <a:lnTo>
                              <a:pt x="12738" y="39987"/>
                            </a:lnTo>
                            <a:lnTo>
                              <a:pt x="6107" y="35528"/>
                            </a:lnTo>
                            <a:lnTo>
                              <a:pt x="1638" y="28926"/>
                            </a:lnTo>
                            <a:lnTo>
                              <a:pt x="0" y="20859"/>
                            </a:lnTo>
                            <a:lnTo>
                              <a:pt x="1638" y="12738"/>
                            </a:lnTo>
                            <a:lnTo>
                              <a:pt x="6107" y="6107"/>
                            </a:lnTo>
                            <a:lnTo>
                              <a:pt x="12738" y="1638"/>
                            </a:lnTo>
                            <a:lnTo>
                              <a:pt x="20859" y="0"/>
                            </a:lnTo>
                            <a:lnTo>
                              <a:pt x="28941" y="1638"/>
                            </a:lnTo>
                            <a:lnTo>
                              <a:pt x="35575" y="6107"/>
                            </a:lnTo>
                            <a:lnTo>
                              <a:pt x="40067" y="12738"/>
                            </a:lnTo>
                            <a:lnTo>
                              <a:pt x="41719" y="20859"/>
                            </a:lnTo>
                            <a:lnTo>
                              <a:pt x="40067" y="28926"/>
                            </a:lnTo>
                            <a:lnTo>
                              <a:pt x="35575" y="35528"/>
                            </a:lnTo>
                            <a:lnTo>
                              <a:pt x="28941" y="39987"/>
                            </a:lnTo>
                            <a:lnTo>
                              <a:pt x="20859" y="4162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30333D" id="Graphic 1" o:spid="_x0000_s1026" style="position:absolute;margin-left:134.15pt;margin-top:30.3pt;width:3.3pt;height:3.3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910,41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" path="m20859,41624l12738,39987,6107,35528,1638,28926,,20859,1638,12738,6107,6107,12738,1638,20859,r8082,1638l35575,6107r4492,6631l41719,20859r-1652,8067l35575,35528r-6634,4459l20859,41624xe" fillcolor="black" stroked="f">
              <v:path arrowok="t"/>
              <w10:wrap anchorx="page" anchory="page"/>
            </v:shape>
          </w:pict>
        </mc:Fallback>
      </mc:AlternateContent>
    </w:r>
    <w:r w:rsidR="003B3DD3">
      <w:rPr>
        <w:noProof/>
      </w:rPr>
      <mc:AlternateContent>
        <mc:Choice Requires="wpg">
          <w:drawing>
            <wp:anchor distT="0" distB="0" distL="0" distR="0" simplePos="0" relativeHeight="487490560" behindDoc="1" locked="0" layoutInCell="1" allowOverlap="1" wp14:anchorId="66B37EBD" wp14:editId="0F11FD24">
              <wp:simplePos x="0" y="0"/>
              <wp:positionH relativeFrom="page">
                <wp:posOffset>918972</wp:posOffset>
              </wp:positionH>
              <wp:positionV relativeFrom="page">
                <wp:posOffset>416885</wp:posOffset>
              </wp:positionV>
              <wp:extent cx="1254760" cy="44894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54760" cy="448945"/>
                        <a:chOff x="0" y="0"/>
                        <a:chExt cx="1254760" cy="44894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7535" y="223194"/>
                          <a:ext cx="208787" cy="2255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133370" y="254121"/>
                          <a:ext cx="172085" cy="194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" h="194945">
                              <a:moveTo>
                                <a:pt x="157591" y="16208"/>
                              </a:moveTo>
                              <a:lnTo>
                                <a:pt x="171967" y="0"/>
                              </a:lnTo>
                              <a:lnTo>
                                <a:pt x="171429" y="1077"/>
                              </a:lnTo>
                              <a:lnTo>
                                <a:pt x="169905" y="2601"/>
                              </a:lnTo>
                              <a:lnTo>
                                <a:pt x="168381" y="5649"/>
                              </a:lnTo>
                              <a:lnTo>
                                <a:pt x="157591" y="16208"/>
                              </a:lnTo>
                              <a:close/>
                            </a:path>
                            <a:path w="172085" h="194945">
                              <a:moveTo>
                                <a:pt x="145414" y="29937"/>
                              </a:moveTo>
                              <a:lnTo>
                                <a:pt x="157591" y="16208"/>
                              </a:lnTo>
                              <a:lnTo>
                                <a:pt x="156189" y="19365"/>
                              </a:lnTo>
                              <a:lnTo>
                                <a:pt x="145414" y="29937"/>
                              </a:lnTo>
                              <a:close/>
                            </a:path>
                            <a:path w="172085" h="194945">
                              <a:moveTo>
                                <a:pt x="133236" y="43666"/>
                              </a:moveTo>
                              <a:lnTo>
                                <a:pt x="145414" y="29937"/>
                              </a:lnTo>
                              <a:lnTo>
                                <a:pt x="143997" y="33081"/>
                              </a:lnTo>
                              <a:lnTo>
                                <a:pt x="133236" y="43666"/>
                              </a:lnTo>
                              <a:close/>
                            </a:path>
                            <a:path w="172085" h="194945">
                              <a:moveTo>
                                <a:pt x="121059" y="57396"/>
                              </a:moveTo>
                              <a:lnTo>
                                <a:pt x="133236" y="43666"/>
                              </a:lnTo>
                              <a:lnTo>
                                <a:pt x="131805" y="46797"/>
                              </a:lnTo>
                              <a:lnTo>
                                <a:pt x="121059" y="57396"/>
                              </a:lnTo>
                              <a:close/>
                            </a:path>
                            <a:path w="172085" h="194945">
                              <a:moveTo>
                                <a:pt x="108882" y="71125"/>
                              </a:moveTo>
                              <a:lnTo>
                                <a:pt x="121059" y="57396"/>
                              </a:lnTo>
                              <a:lnTo>
                                <a:pt x="119613" y="60513"/>
                              </a:lnTo>
                              <a:lnTo>
                                <a:pt x="108882" y="71125"/>
                              </a:lnTo>
                              <a:close/>
                            </a:path>
                            <a:path w="172085" h="194945">
                              <a:moveTo>
                                <a:pt x="96705" y="84854"/>
                              </a:moveTo>
                              <a:lnTo>
                                <a:pt x="108882" y="71125"/>
                              </a:lnTo>
                              <a:lnTo>
                                <a:pt x="107421" y="74229"/>
                              </a:lnTo>
                              <a:lnTo>
                                <a:pt x="96705" y="84854"/>
                              </a:lnTo>
                              <a:close/>
                            </a:path>
                            <a:path w="172085" h="194945">
                              <a:moveTo>
                                <a:pt x="84527" y="98583"/>
                              </a:moveTo>
                              <a:lnTo>
                                <a:pt x="96705" y="84854"/>
                              </a:lnTo>
                              <a:lnTo>
                                <a:pt x="95229" y="87945"/>
                              </a:lnTo>
                              <a:lnTo>
                                <a:pt x="84527" y="98583"/>
                              </a:lnTo>
                              <a:close/>
                            </a:path>
                            <a:path w="172085" h="194945">
                              <a:moveTo>
                                <a:pt x="72350" y="112312"/>
                              </a:moveTo>
                              <a:lnTo>
                                <a:pt x="84527" y="98583"/>
                              </a:lnTo>
                              <a:lnTo>
                                <a:pt x="83037" y="101661"/>
                              </a:lnTo>
                              <a:lnTo>
                                <a:pt x="72350" y="112312"/>
                              </a:lnTo>
                              <a:close/>
                            </a:path>
                            <a:path w="172085" h="194945">
                              <a:moveTo>
                                <a:pt x="60173" y="126041"/>
                              </a:moveTo>
                              <a:lnTo>
                                <a:pt x="72350" y="112312"/>
                              </a:lnTo>
                              <a:lnTo>
                                <a:pt x="70845" y="115377"/>
                              </a:lnTo>
                              <a:lnTo>
                                <a:pt x="60173" y="126041"/>
                              </a:lnTo>
                              <a:close/>
                            </a:path>
                            <a:path w="172085" h="194945">
                              <a:moveTo>
                                <a:pt x="49423" y="138161"/>
                              </a:moveTo>
                              <a:lnTo>
                                <a:pt x="60173" y="126041"/>
                              </a:lnTo>
                              <a:lnTo>
                                <a:pt x="58653" y="129093"/>
                              </a:lnTo>
                              <a:lnTo>
                                <a:pt x="49423" y="138161"/>
                              </a:lnTo>
                              <a:close/>
                            </a:path>
                            <a:path w="172085" h="194945">
                              <a:moveTo>
                                <a:pt x="37246" y="151890"/>
                              </a:moveTo>
                              <a:lnTo>
                                <a:pt x="49423" y="138161"/>
                              </a:lnTo>
                              <a:lnTo>
                                <a:pt x="47985" y="141285"/>
                              </a:lnTo>
                              <a:lnTo>
                                <a:pt x="37246" y="151890"/>
                              </a:lnTo>
                              <a:close/>
                            </a:path>
                            <a:path w="172085" h="194945">
                              <a:moveTo>
                                <a:pt x="25069" y="165619"/>
                              </a:moveTo>
                              <a:lnTo>
                                <a:pt x="37246" y="151890"/>
                              </a:lnTo>
                              <a:lnTo>
                                <a:pt x="35793" y="155001"/>
                              </a:lnTo>
                              <a:lnTo>
                                <a:pt x="25069" y="165619"/>
                              </a:lnTo>
                              <a:close/>
                            </a:path>
                            <a:path w="172085" h="194945">
                              <a:moveTo>
                                <a:pt x="12892" y="179348"/>
                              </a:moveTo>
                              <a:lnTo>
                                <a:pt x="25069" y="165619"/>
                              </a:lnTo>
                              <a:lnTo>
                                <a:pt x="23601" y="168717"/>
                              </a:lnTo>
                              <a:lnTo>
                                <a:pt x="12892" y="179348"/>
                              </a:lnTo>
                              <a:close/>
                            </a:path>
                            <a:path w="172085" h="194945">
                              <a:moveTo>
                                <a:pt x="714" y="193077"/>
                              </a:moveTo>
                              <a:lnTo>
                                <a:pt x="12892" y="179348"/>
                              </a:lnTo>
                              <a:lnTo>
                                <a:pt x="11409" y="182433"/>
                              </a:lnTo>
                              <a:lnTo>
                                <a:pt x="714" y="193077"/>
                              </a:lnTo>
                              <a:close/>
                            </a:path>
                            <a:path w="172085" h="194945">
                              <a:moveTo>
                                <a:pt x="741" y="194625"/>
                              </a:moveTo>
                              <a:lnTo>
                                <a:pt x="0" y="193883"/>
                              </a:lnTo>
                              <a:lnTo>
                                <a:pt x="714" y="193077"/>
                              </a:lnTo>
                              <a:lnTo>
                                <a:pt x="741" y="194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4802"/>
                          <a:ext cx="208787" cy="227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5573" y="166257"/>
                          <a:ext cx="221982" cy="23829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84029" y="209077"/>
                          <a:ext cx="173990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" h="195580">
                              <a:moveTo>
                                <a:pt x="165957" y="8066"/>
                              </a:moveTo>
                              <a:lnTo>
                                <a:pt x="173125" y="0"/>
                              </a:lnTo>
                              <a:lnTo>
                                <a:pt x="173526" y="401"/>
                              </a:lnTo>
                              <a:lnTo>
                                <a:pt x="165957" y="8066"/>
                              </a:lnTo>
                              <a:close/>
                            </a:path>
                            <a:path w="173990" h="195580">
                              <a:moveTo>
                                <a:pt x="153766" y="21783"/>
                              </a:moveTo>
                              <a:lnTo>
                                <a:pt x="165957" y="8066"/>
                              </a:lnTo>
                              <a:lnTo>
                                <a:pt x="164382" y="11069"/>
                              </a:lnTo>
                              <a:lnTo>
                                <a:pt x="153766" y="21783"/>
                              </a:lnTo>
                              <a:close/>
                            </a:path>
                            <a:path w="173990" h="195580">
                              <a:moveTo>
                                <a:pt x="141576" y="35501"/>
                              </a:moveTo>
                              <a:lnTo>
                                <a:pt x="153766" y="21783"/>
                              </a:lnTo>
                              <a:lnTo>
                                <a:pt x="152190" y="24785"/>
                              </a:lnTo>
                              <a:lnTo>
                                <a:pt x="141576" y="35501"/>
                              </a:lnTo>
                              <a:close/>
                            </a:path>
                            <a:path w="173990" h="195580">
                              <a:moveTo>
                                <a:pt x="129386" y="49218"/>
                              </a:moveTo>
                              <a:lnTo>
                                <a:pt x="141576" y="35501"/>
                              </a:lnTo>
                              <a:lnTo>
                                <a:pt x="139998" y="38501"/>
                              </a:lnTo>
                              <a:lnTo>
                                <a:pt x="129386" y="49218"/>
                              </a:lnTo>
                              <a:close/>
                            </a:path>
                            <a:path w="173990" h="195580">
                              <a:moveTo>
                                <a:pt x="117196" y="62936"/>
                              </a:moveTo>
                              <a:lnTo>
                                <a:pt x="129386" y="49218"/>
                              </a:lnTo>
                              <a:lnTo>
                                <a:pt x="127806" y="52217"/>
                              </a:lnTo>
                              <a:lnTo>
                                <a:pt x="117196" y="62936"/>
                              </a:lnTo>
                              <a:close/>
                            </a:path>
                            <a:path w="173990" h="195580">
                              <a:moveTo>
                                <a:pt x="106435" y="75045"/>
                              </a:moveTo>
                              <a:lnTo>
                                <a:pt x="117196" y="62936"/>
                              </a:lnTo>
                              <a:lnTo>
                                <a:pt x="115614" y="65933"/>
                              </a:lnTo>
                              <a:lnTo>
                                <a:pt x="106435" y="75045"/>
                              </a:lnTo>
                              <a:close/>
                            </a:path>
                            <a:path w="173990" h="195580">
                              <a:moveTo>
                                <a:pt x="94244" y="88763"/>
                              </a:moveTo>
                              <a:lnTo>
                                <a:pt x="106435" y="75045"/>
                              </a:lnTo>
                              <a:lnTo>
                                <a:pt x="104946" y="78125"/>
                              </a:lnTo>
                              <a:lnTo>
                                <a:pt x="94244" y="88763"/>
                              </a:lnTo>
                              <a:close/>
                            </a:path>
                            <a:path w="173990" h="195580">
                              <a:moveTo>
                                <a:pt x="82054" y="102480"/>
                              </a:moveTo>
                              <a:lnTo>
                                <a:pt x="94244" y="88763"/>
                              </a:lnTo>
                              <a:lnTo>
                                <a:pt x="92754" y="91841"/>
                              </a:lnTo>
                              <a:lnTo>
                                <a:pt x="82054" y="102480"/>
                              </a:lnTo>
                              <a:close/>
                            </a:path>
                            <a:path w="173990" h="195580">
                              <a:moveTo>
                                <a:pt x="69864" y="116198"/>
                              </a:moveTo>
                              <a:lnTo>
                                <a:pt x="82054" y="102480"/>
                              </a:lnTo>
                              <a:lnTo>
                                <a:pt x="80562" y="105557"/>
                              </a:lnTo>
                              <a:lnTo>
                                <a:pt x="69864" y="116198"/>
                              </a:lnTo>
                              <a:close/>
                            </a:path>
                            <a:path w="173990" h="195580">
                              <a:moveTo>
                                <a:pt x="57674" y="129916"/>
                              </a:moveTo>
                              <a:lnTo>
                                <a:pt x="69864" y="116198"/>
                              </a:lnTo>
                              <a:lnTo>
                                <a:pt x="68370" y="119273"/>
                              </a:lnTo>
                              <a:lnTo>
                                <a:pt x="57674" y="129916"/>
                              </a:lnTo>
                              <a:close/>
                            </a:path>
                            <a:path w="173990" h="195580">
                              <a:moveTo>
                                <a:pt x="46912" y="142025"/>
                              </a:moveTo>
                              <a:lnTo>
                                <a:pt x="57674" y="129916"/>
                              </a:lnTo>
                              <a:lnTo>
                                <a:pt x="56178" y="132989"/>
                              </a:lnTo>
                              <a:lnTo>
                                <a:pt x="46912" y="142025"/>
                              </a:lnTo>
                              <a:close/>
                            </a:path>
                            <a:path w="173990" h="195580">
                              <a:moveTo>
                                <a:pt x="34722" y="155742"/>
                              </a:moveTo>
                              <a:lnTo>
                                <a:pt x="46912" y="142025"/>
                              </a:lnTo>
                              <a:lnTo>
                                <a:pt x="45510" y="145181"/>
                              </a:lnTo>
                              <a:lnTo>
                                <a:pt x="34722" y="155742"/>
                              </a:lnTo>
                              <a:close/>
                            </a:path>
                            <a:path w="173990" h="195580">
                              <a:moveTo>
                                <a:pt x="22532" y="169460"/>
                              </a:moveTo>
                              <a:lnTo>
                                <a:pt x="34722" y="155742"/>
                              </a:lnTo>
                              <a:lnTo>
                                <a:pt x="33318" y="158897"/>
                              </a:lnTo>
                              <a:lnTo>
                                <a:pt x="22532" y="169460"/>
                              </a:lnTo>
                              <a:close/>
                            </a:path>
                            <a:path w="173990" h="195580">
                              <a:moveTo>
                                <a:pt x="10342" y="183177"/>
                              </a:moveTo>
                              <a:lnTo>
                                <a:pt x="22532" y="169460"/>
                              </a:lnTo>
                              <a:lnTo>
                                <a:pt x="21126" y="172613"/>
                              </a:lnTo>
                              <a:lnTo>
                                <a:pt x="10342" y="183177"/>
                              </a:lnTo>
                              <a:close/>
                            </a:path>
                            <a:path w="173990" h="195580">
                              <a:moveTo>
                                <a:pt x="1314" y="195473"/>
                              </a:moveTo>
                              <a:lnTo>
                                <a:pt x="0" y="194816"/>
                              </a:lnTo>
                              <a:lnTo>
                                <a:pt x="10342" y="183177"/>
                              </a:lnTo>
                              <a:lnTo>
                                <a:pt x="8934" y="186329"/>
                              </a:lnTo>
                              <a:lnTo>
                                <a:pt x="1314" y="193949"/>
                              </a:lnTo>
                              <a:lnTo>
                                <a:pt x="1314" y="1954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142428" y="25360"/>
                          <a:ext cx="111918" cy="11106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77330" y="4"/>
                          <a:ext cx="1047115" cy="349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115" h="349885">
                              <a:moveTo>
                                <a:pt x="296608" y="157949"/>
                              </a:moveTo>
                              <a:lnTo>
                                <a:pt x="296430" y="133591"/>
                              </a:lnTo>
                              <a:lnTo>
                                <a:pt x="295338" y="129374"/>
                              </a:lnTo>
                              <a:lnTo>
                                <a:pt x="287401" y="98767"/>
                              </a:lnTo>
                              <a:lnTo>
                                <a:pt x="271564" y="69862"/>
                              </a:lnTo>
                              <a:lnTo>
                                <a:pt x="271564" y="129374"/>
                              </a:lnTo>
                              <a:lnTo>
                                <a:pt x="34391" y="129374"/>
                              </a:lnTo>
                              <a:lnTo>
                                <a:pt x="61836" y="75933"/>
                              </a:lnTo>
                              <a:lnTo>
                                <a:pt x="116776" y="35306"/>
                              </a:lnTo>
                              <a:lnTo>
                                <a:pt x="146519" y="29997"/>
                              </a:lnTo>
                              <a:lnTo>
                                <a:pt x="173024" y="31546"/>
                              </a:lnTo>
                              <a:lnTo>
                                <a:pt x="212801" y="45834"/>
                              </a:lnTo>
                              <a:lnTo>
                                <a:pt x="257111" y="92583"/>
                              </a:lnTo>
                              <a:lnTo>
                                <a:pt x="271564" y="129374"/>
                              </a:lnTo>
                              <a:lnTo>
                                <a:pt x="271564" y="69862"/>
                              </a:lnTo>
                              <a:lnTo>
                                <a:pt x="266179" y="60020"/>
                              </a:lnTo>
                              <a:lnTo>
                                <a:pt x="235635" y="29997"/>
                              </a:lnTo>
                              <a:lnTo>
                                <a:pt x="229463" y="23926"/>
                              </a:lnTo>
                              <a:lnTo>
                                <a:pt x="182841" y="2717"/>
                              </a:lnTo>
                              <a:lnTo>
                                <a:pt x="137922" y="0"/>
                              </a:lnTo>
                              <a:lnTo>
                                <a:pt x="100406" y="8610"/>
                              </a:lnTo>
                              <a:lnTo>
                                <a:pt x="55194" y="38760"/>
                              </a:lnTo>
                              <a:lnTo>
                                <a:pt x="30365" y="67767"/>
                              </a:lnTo>
                              <a:lnTo>
                                <a:pt x="9359" y="110883"/>
                              </a:lnTo>
                              <a:lnTo>
                                <a:pt x="0" y="170611"/>
                              </a:lnTo>
                              <a:lnTo>
                                <a:pt x="7785" y="231241"/>
                              </a:lnTo>
                              <a:lnTo>
                                <a:pt x="27381" y="275640"/>
                              </a:lnTo>
                              <a:lnTo>
                                <a:pt x="67538" y="321589"/>
                              </a:lnTo>
                              <a:lnTo>
                                <a:pt x="110871" y="344017"/>
                              </a:lnTo>
                              <a:lnTo>
                                <a:pt x="145580" y="349694"/>
                              </a:lnTo>
                              <a:lnTo>
                                <a:pt x="187363" y="345020"/>
                              </a:lnTo>
                              <a:lnTo>
                                <a:pt x="226555" y="327317"/>
                              </a:lnTo>
                              <a:lnTo>
                                <a:pt x="235737" y="319493"/>
                              </a:lnTo>
                              <a:lnTo>
                                <a:pt x="254736" y="303314"/>
                              </a:lnTo>
                              <a:lnTo>
                                <a:pt x="271767" y="282181"/>
                              </a:lnTo>
                              <a:lnTo>
                                <a:pt x="277469" y="273100"/>
                              </a:lnTo>
                              <a:lnTo>
                                <a:pt x="251079" y="261670"/>
                              </a:lnTo>
                              <a:lnTo>
                                <a:pt x="227304" y="289077"/>
                              </a:lnTo>
                              <a:lnTo>
                                <a:pt x="200977" y="307340"/>
                              </a:lnTo>
                              <a:lnTo>
                                <a:pt x="174612" y="317220"/>
                              </a:lnTo>
                              <a:lnTo>
                                <a:pt x="150787" y="319493"/>
                              </a:lnTo>
                              <a:lnTo>
                                <a:pt x="128079" y="317017"/>
                              </a:lnTo>
                              <a:lnTo>
                                <a:pt x="78765" y="293611"/>
                              </a:lnTo>
                              <a:lnTo>
                                <a:pt x="52679" y="265099"/>
                              </a:lnTo>
                              <a:lnTo>
                                <a:pt x="33718" y="228269"/>
                              </a:lnTo>
                              <a:lnTo>
                                <a:pt x="25844" y="167995"/>
                              </a:lnTo>
                              <a:lnTo>
                                <a:pt x="26771" y="157949"/>
                              </a:lnTo>
                              <a:lnTo>
                                <a:pt x="296608" y="157949"/>
                              </a:lnTo>
                              <a:close/>
                            </a:path>
                            <a:path w="1047115" h="349885">
                              <a:moveTo>
                                <a:pt x="474129" y="242874"/>
                              </a:moveTo>
                              <a:lnTo>
                                <a:pt x="461073" y="192227"/>
                              </a:lnTo>
                              <a:lnTo>
                                <a:pt x="433603" y="162153"/>
                              </a:lnTo>
                              <a:lnTo>
                                <a:pt x="381584" y="133273"/>
                              </a:lnTo>
                              <a:lnTo>
                                <a:pt x="376059" y="131089"/>
                              </a:lnTo>
                              <a:lnTo>
                                <a:pt x="348399" y="108864"/>
                              </a:lnTo>
                              <a:lnTo>
                                <a:pt x="342442" y="82600"/>
                              </a:lnTo>
                              <a:lnTo>
                                <a:pt x="353301" y="60375"/>
                              </a:lnTo>
                              <a:lnTo>
                                <a:pt x="376059" y="50317"/>
                              </a:lnTo>
                              <a:lnTo>
                                <a:pt x="397992" y="54711"/>
                              </a:lnTo>
                              <a:lnTo>
                                <a:pt x="411073" y="65570"/>
                              </a:lnTo>
                              <a:lnTo>
                                <a:pt x="417372" y="76669"/>
                              </a:lnTo>
                              <a:lnTo>
                                <a:pt x="419011" y="81749"/>
                              </a:lnTo>
                              <a:lnTo>
                                <a:pt x="446633" y="71170"/>
                              </a:lnTo>
                              <a:lnTo>
                                <a:pt x="443344" y="61290"/>
                              </a:lnTo>
                              <a:lnTo>
                                <a:pt x="433705" y="45377"/>
                              </a:lnTo>
                              <a:lnTo>
                                <a:pt x="416179" y="29692"/>
                              </a:lnTo>
                              <a:lnTo>
                                <a:pt x="389204" y="20497"/>
                              </a:lnTo>
                              <a:lnTo>
                                <a:pt x="360692" y="23063"/>
                              </a:lnTo>
                              <a:lnTo>
                                <a:pt x="325628" y="47332"/>
                              </a:lnTo>
                              <a:lnTo>
                                <a:pt x="311518" y="84886"/>
                              </a:lnTo>
                              <a:lnTo>
                                <a:pt x="313677" y="106349"/>
                              </a:lnTo>
                              <a:lnTo>
                                <a:pt x="325958" y="130708"/>
                              </a:lnTo>
                              <a:lnTo>
                                <a:pt x="345859" y="149631"/>
                              </a:lnTo>
                              <a:lnTo>
                                <a:pt x="367817" y="161264"/>
                              </a:lnTo>
                              <a:lnTo>
                                <a:pt x="392417" y="172504"/>
                              </a:lnTo>
                              <a:lnTo>
                                <a:pt x="420255" y="190233"/>
                              </a:lnTo>
                              <a:lnTo>
                                <a:pt x="439712" y="215303"/>
                              </a:lnTo>
                              <a:lnTo>
                                <a:pt x="443534" y="240614"/>
                              </a:lnTo>
                              <a:lnTo>
                                <a:pt x="439864" y="260197"/>
                              </a:lnTo>
                              <a:lnTo>
                                <a:pt x="398805" y="300888"/>
                              </a:lnTo>
                              <a:lnTo>
                                <a:pt x="367106" y="301675"/>
                              </a:lnTo>
                              <a:lnTo>
                                <a:pt x="338442" y="287147"/>
                              </a:lnTo>
                              <a:lnTo>
                                <a:pt x="323392" y="266026"/>
                              </a:lnTo>
                              <a:lnTo>
                                <a:pt x="317576" y="246989"/>
                              </a:lnTo>
                              <a:lnTo>
                                <a:pt x="316623" y="238721"/>
                              </a:lnTo>
                              <a:lnTo>
                                <a:pt x="288137" y="248056"/>
                              </a:lnTo>
                              <a:lnTo>
                                <a:pt x="296976" y="280809"/>
                              </a:lnTo>
                              <a:lnTo>
                                <a:pt x="316230" y="306679"/>
                              </a:lnTo>
                              <a:lnTo>
                                <a:pt x="341591" y="324192"/>
                              </a:lnTo>
                              <a:lnTo>
                                <a:pt x="368820" y="331876"/>
                              </a:lnTo>
                              <a:lnTo>
                                <a:pt x="395897" y="331279"/>
                              </a:lnTo>
                              <a:lnTo>
                                <a:pt x="422630" y="323176"/>
                              </a:lnTo>
                              <a:lnTo>
                                <a:pt x="446798" y="305587"/>
                              </a:lnTo>
                              <a:lnTo>
                                <a:pt x="466166" y="276529"/>
                              </a:lnTo>
                              <a:lnTo>
                                <a:pt x="474129" y="242874"/>
                              </a:lnTo>
                              <a:close/>
                            </a:path>
                            <a:path w="1047115" h="349885">
                              <a:moveTo>
                                <a:pt x="699046" y="329298"/>
                              </a:moveTo>
                              <a:lnTo>
                                <a:pt x="568172" y="140423"/>
                              </a:lnTo>
                              <a:lnTo>
                                <a:pt x="648081" y="24790"/>
                              </a:lnTo>
                              <a:lnTo>
                                <a:pt x="610273" y="24790"/>
                              </a:lnTo>
                              <a:lnTo>
                                <a:pt x="524827" y="147662"/>
                              </a:lnTo>
                              <a:lnTo>
                                <a:pt x="524357" y="24790"/>
                              </a:lnTo>
                              <a:lnTo>
                                <a:pt x="493395" y="24790"/>
                              </a:lnTo>
                              <a:lnTo>
                                <a:pt x="493776" y="329298"/>
                              </a:lnTo>
                              <a:lnTo>
                                <a:pt x="523976" y="329298"/>
                              </a:lnTo>
                              <a:lnTo>
                                <a:pt x="523976" y="200431"/>
                              </a:lnTo>
                              <a:lnTo>
                                <a:pt x="548640" y="166801"/>
                              </a:lnTo>
                              <a:lnTo>
                                <a:pt x="662940" y="329298"/>
                              </a:lnTo>
                              <a:lnTo>
                                <a:pt x="699046" y="329298"/>
                              </a:lnTo>
                              <a:close/>
                            </a:path>
                            <a:path w="1047115" h="349885">
                              <a:moveTo>
                                <a:pt x="743242" y="24409"/>
                              </a:moveTo>
                              <a:lnTo>
                                <a:pt x="713905" y="24409"/>
                              </a:lnTo>
                              <a:lnTo>
                                <a:pt x="713905" y="328828"/>
                              </a:lnTo>
                              <a:lnTo>
                                <a:pt x="743242" y="328828"/>
                              </a:lnTo>
                              <a:lnTo>
                                <a:pt x="743242" y="24409"/>
                              </a:lnTo>
                              <a:close/>
                            </a:path>
                            <a:path w="1047115" h="349885">
                              <a:moveTo>
                                <a:pt x="1046708" y="24790"/>
                              </a:moveTo>
                              <a:lnTo>
                                <a:pt x="1011364" y="24790"/>
                              </a:lnTo>
                              <a:lnTo>
                                <a:pt x="909447" y="156235"/>
                              </a:lnTo>
                              <a:lnTo>
                                <a:pt x="808672" y="24409"/>
                              </a:lnTo>
                              <a:lnTo>
                                <a:pt x="773811" y="24409"/>
                              </a:lnTo>
                              <a:lnTo>
                                <a:pt x="773811" y="328828"/>
                              </a:lnTo>
                              <a:lnTo>
                                <a:pt x="804011" y="328828"/>
                              </a:lnTo>
                              <a:lnTo>
                                <a:pt x="804011" y="70700"/>
                              </a:lnTo>
                              <a:lnTo>
                                <a:pt x="909828" y="207670"/>
                              </a:lnTo>
                              <a:lnTo>
                                <a:pt x="1015657" y="70700"/>
                              </a:lnTo>
                              <a:lnTo>
                                <a:pt x="1015657" y="329679"/>
                              </a:lnTo>
                              <a:lnTo>
                                <a:pt x="1046708" y="329298"/>
                              </a:lnTo>
                              <a:lnTo>
                                <a:pt x="1046708" y="24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23EB12" id="Group 2" o:spid="_x0000_s1026" style="position:absolute;margin-left:72.35pt;margin-top:32.85pt;width:98.8pt;height:35.35pt;z-index:-15825920;mso-wrap-distance-left:0;mso-wrap-distance-right:0;mso-position-horizontal-relative:page;mso-position-vertical-relative:page" coordsize="12547,448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975;top:2231;width:2088;height:22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">
                <v:imagedata r:id="rId5" o:title=""/>
              </v:shape>
              <v:shape id="Graphic 4" o:spid="_x0000_s1028" style="position:absolute;left:1333;top:2541;width:1721;height:1949;visibility:visible;mso-wrap-style:square;v-text-anchor:top" coordsize="172085,194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" path="m157591,16208l171967,r-538,1077l169905,2601r-1524,3048l157591,16208xem145414,29937l157591,16208r-1402,3157l145414,29937xem133236,43666l145414,29937r-1417,3144l133236,43666xem121059,57396l133236,43666r-1431,3131l121059,57396xem108882,71125l121059,57396r-1446,3117l108882,71125xem96705,84854l108882,71125r-1461,3104l96705,84854xem84527,98583l96705,84854r-1476,3091l84527,98583xem72350,112312l84527,98583r-1490,3078l72350,112312xem60173,126041l72350,112312r-1505,3065l60173,126041xem49423,138161l60173,126041r-1520,3052l49423,138161xem37246,151890l49423,138161r-1438,3124l37246,151890xem25069,165619l37246,151890r-1453,3111l25069,165619xem12892,179348l25069,165619r-1468,3098l12892,179348xem714,193077l12892,179348r-1483,3085l714,193077xem741,194625l,193883r714,-806l741,194625xe" fillcolor="#fdfdfd" stroked="f">
                <v:path arrowok="t"/>
              </v:shape>
              <v:shape id="Image 5" o:spid="_x0000_s1029" type="#_x0000_t75" style="position:absolute;top:1348;width:2087;height:22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">
                <v:imagedata r:id="rId6" o:title=""/>
              </v:shape>
              <v:shape id="Image 6" o:spid="_x0000_s1030" type="#_x0000_t75" style="position:absolute;left:355;top:1662;width:2220;height:23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">
                <v:imagedata r:id="rId7" o:title=""/>
              </v:shape>
              <v:shape id="Graphic 7" o:spid="_x0000_s1031" style="position:absolute;left:840;top:2090;width:1740;height:1956;visibility:visible;mso-wrap-style:square;v-text-anchor:top" coordsize="173990,195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" path="m165957,8066l173125,r401,401l165957,8066xem153766,21783l165957,8066r-1575,3003l153766,21783xem141576,35501l153766,21783r-1576,3002l141576,35501xem129386,49218l141576,35501r-1578,3000l129386,49218xem117196,62936l129386,49218r-1580,2999l117196,62936xem106435,75045l117196,62936r-1582,2997l106435,75045xem94244,88763l106435,75045r-1489,3080l94244,88763xem82054,102480l94244,88763r-1490,3078l82054,102480xem69864,116198l82054,102480r-1492,3077l69864,116198xem57674,129916l69864,116198r-1494,3075l57674,129916xem46912,142025l57674,129916r-1496,3073l46912,142025xem34722,155742l46912,142025r-1402,3156l34722,155742xem22532,169460l34722,155742r-1404,3155l22532,169460xem10342,183177l22532,169460r-1406,3153l10342,183177xem1314,195473l,194816,10342,183177r-1408,3152l1314,193949r,1524xe" fillcolor="#fdfdfd" stroked="f">
                <v:path arrowok="t"/>
              </v:shape>
              <v:shape id="Image 8" o:spid="_x0000_s1032" type="#_x0000_t75" style="position:absolute;left:11424;top:253;width:1119;height:1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">
                <v:imagedata r:id="rId8" o:title=""/>
              </v:shape>
              <v:shape id="Graphic 9" o:spid="_x0000_s1033" style="position:absolute;left:773;width:10471;height:3498;visibility:visible;mso-wrap-style:square;v-text-anchor:top" coordsize="1047115,349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" path="m296608,157949r-178,-24358l295338,129374,287401,98767,271564,69862r,59512l34391,129374,61836,75933,116776,35306r29743,-5309l173024,31546r39777,14288l257111,92583r14453,36791l271564,69862r-5385,-9842l235635,29997r-6172,-6071l182841,2717,137922,,100406,8610,55194,38760,30365,67767,9359,110883,,170611r7785,60630l27381,275640r40157,45949l110871,344017r34709,5677l187363,345020r39192,-17703l235737,319493r18999,-16179l271767,282181r5702,-9081l251079,261670r-23775,27407l200977,307340r-26365,9880l150787,319493r-22708,-2476l78765,293611,52679,265099,33718,228269,25844,167995r927,-10046l296608,157949xem474129,242874l461073,192227,433603,162153,381584,133273r-5525,-2184l348399,108864,342442,82600,353301,60375,376059,50317r21933,4394l411073,65570r6299,11099l419011,81749,446633,71170r-3289,-9880l433705,45377,416179,29692,389204,20497r-28512,2566l325628,47332,311518,84886r2159,21463l325958,130708r19901,18923l367817,161264r24600,11240l420255,190233r19457,25070l443534,240614r-3670,19583l398805,300888r-31699,787l338442,287147,323392,266026r-5816,-19037l316623,238721r-28486,9335l296976,280809r19254,25870l341591,324192r27229,7684l395897,331279r26733,-8103l446798,305587r19368,-29058l474129,242874xem699046,329298l568172,140423,648081,24790r-37808,l524827,147662,524357,24790r-30962,l493776,329298r30200,l523976,200431r24664,-33630l662940,329298r36106,xem743242,24409r-29337,l713905,328828r29337,l743242,24409xem1046708,24790r-35344,l909447,156235,808672,24409r-34861,l773811,328828r30200,l804011,70700,909828,207670,1015657,70700r,258979l1046708,329298r,-304508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rFonts w:ascii="Aptos" w:eastAsia="Aptos" w:hAnsi="Aptos" w:cs="Aptos"/>
        <w:sz w:val="20"/>
        <w:szCs w:val="20"/>
        <w:lang w:val="cs-CZ"/>
      </w:rPr>
      <w:t xml:space="preserve"> PRODUKTU</w:t>
    </w:r>
  </w:p>
  <w:p w14:paraId="33CB58D9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D1F"/>
    <w:multiLevelType w:val="hybridMultilevel"/>
    <w:tmpl w:val="807C7A4C"/>
    <w:lvl w:ilvl="0" w:tplc="A992F1E4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num w:numId="1" w16cid:durableId="142962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hideSpellingErrors/>
  <w:hideGrammaticalErrors/>
  <w:proofState w:spelling="clean" w:grammar="clean"/>
  <w:attachedTemplate r:id="rId1"/>
  <w:revisionView w:markup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1D14"/>
    <w:rsid w:val="00021D12"/>
    <w:rsid w:val="000420DE"/>
    <w:rsid w:val="000634B8"/>
    <w:rsid w:val="000A450F"/>
    <w:rsid w:val="000F4259"/>
    <w:rsid w:val="00104EFC"/>
    <w:rsid w:val="00117D3E"/>
    <w:rsid w:val="00125DED"/>
    <w:rsid w:val="00155AB1"/>
    <w:rsid w:val="001630E2"/>
    <w:rsid w:val="001700D9"/>
    <w:rsid w:val="00173535"/>
    <w:rsid w:val="001937DC"/>
    <w:rsid w:val="00195849"/>
    <w:rsid w:val="001E1B2F"/>
    <w:rsid w:val="001F113A"/>
    <w:rsid w:val="00222B93"/>
    <w:rsid w:val="00244846"/>
    <w:rsid w:val="002475AF"/>
    <w:rsid w:val="002548EC"/>
    <w:rsid w:val="002556B3"/>
    <w:rsid w:val="002804EE"/>
    <w:rsid w:val="002850E1"/>
    <w:rsid w:val="002A055C"/>
    <w:rsid w:val="002D34D3"/>
    <w:rsid w:val="002F4603"/>
    <w:rsid w:val="00311851"/>
    <w:rsid w:val="00315420"/>
    <w:rsid w:val="003313B6"/>
    <w:rsid w:val="0036525F"/>
    <w:rsid w:val="0038189C"/>
    <w:rsid w:val="003A35A8"/>
    <w:rsid w:val="003B3DD3"/>
    <w:rsid w:val="003E1DC8"/>
    <w:rsid w:val="003E361D"/>
    <w:rsid w:val="003F443B"/>
    <w:rsid w:val="00452766"/>
    <w:rsid w:val="00455998"/>
    <w:rsid w:val="00467970"/>
    <w:rsid w:val="00492703"/>
    <w:rsid w:val="0049608D"/>
    <w:rsid w:val="004A4173"/>
    <w:rsid w:val="004E5106"/>
    <w:rsid w:val="0050327F"/>
    <w:rsid w:val="00516F1A"/>
    <w:rsid w:val="00523B59"/>
    <w:rsid w:val="00526935"/>
    <w:rsid w:val="00535373"/>
    <w:rsid w:val="00567083"/>
    <w:rsid w:val="0057168B"/>
    <w:rsid w:val="005923BD"/>
    <w:rsid w:val="005D2623"/>
    <w:rsid w:val="005D6F67"/>
    <w:rsid w:val="005D76B5"/>
    <w:rsid w:val="005F3414"/>
    <w:rsid w:val="00666C31"/>
    <w:rsid w:val="006E42A7"/>
    <w:rsid w:val="006F20AF"/>
    <w:rsid w:val="007457EB"/>
    <w:rsid w:val="0077728C"/>
    <w:rsid w:val="007C2E17"/>
    <w:rsid w:val="007E4BC0"/>
    <w:rsid w:val="00865930"/>
    <w:rsid w:val="00873B5F"/>
    <w:rsid w:val="00874BD4"/>
    <w:rsid w:val="00886821"/>
    <w:rsid w:val="008F5831"/>
    <w:rsid w:val="00924C26"/>
    <w:rsid w:val="00930ACE"/>
    <w:rsid w:val="00953ABF"/>
    <w:rsid w:val="009571F8"/>
    <w:rsid w:val="009761E8"/>
    <w:rsid w:val="009B490D"/>
    <w:rsid w:val="00A045DD"/>
    <w:rsid w:val="00A11664"/>
    <w:rsid w:val="00A22161"/>
    <w:rsid w:val="00A2526F"/>
    <w:rsid w:val="00A264C2"/>
    <w:rsid w:val="00A37A51"/>
    <w:rsid w:val="00AA0F5C"/>
    <w:rsid w:val="00AB265D"/>
    <w:rsid w:val="00AE0708"/>
    <w:rsid w:val="00B0638E"/>
    <w:rsid w:val="00B1223E"/>
    <w:rsid w:val="00B131FF"/>
    <w:rsid w:val="00B21258"/>
    <w:rsid w:val="00B304FA"/>
    <w:rsid w:val="00B461C7"/>
    <w:rsid w:val="00B65E45"/>
    <w:rsid w:val="00B71CD9"/>
    <w:rsid w:val="00BD0341"/>
    <w:rsid w:val="00BD62EE"/>
    <w:rsid w:val="00BE4482"/>
    <w:rsid w:val="00C538CA"/>
    <w:rsid w:val="00C66122"/>
    <w:rsid w:val="00C7524A"/>
    <w:rsid w:val="00C92489"/>
    <w:rsid w:val="00CB61C2"/>
    <w:rsid w:val="00CE3178"/>
    <w:rsid w:val="00CE3D6A"/>
    <w:rsid w:val="00CE4134"/>
    <w:rsid w:val="00D30A9E"/>
    <w:rsid w:val="00D33F80"/>
    <w:rsid w:val="00D8625E"/>
    <w:rsid w:val="00D93921"/>
    <w:rsid w:val="00D947D8"/>
    <w:rsid w:val="00DA27E1"/>
    <w:rsid w:val="00DB2D07"/>
    <w:rsid w:val="00DB3615"/>
    <w:rsid w:val="00DC0F0F"/>
    <w:rsid w:val="00DD3CE2"/>
    <w:rsid w:val="00DE3CCB"/>
    <w:rsid w:val="00DF4BCE"/>
    <w:rsid w:val="00E00F3C"/>
    <w:rsid w:val="00E16C37"/>
    <w:rsid w:val="00E3138E"/>
    <w:rsid w:val="00E33E7D"/>
    <w:rsid w:val="00E73F9F"/>
    <w:rsid w:val="00EB56F4"/>
    <w:rsid w:val="00EC7790"/>
    <w:rsid w:val="00ED09A7"/>
    <w:rsid w:val="00EE0BCC"/>
    <w:rsid w:val="00EF3B3D"/>
    <w:rsid w:val="00EF79CD"/>
    <w:rsid w:val="00F15E2A"/>
    <w:rsid w:val="00F17815"/>
    <w:rsid w:val="00F33D12"/>
    <w:rsid w:val="00F5446C"/>
    <w:rsid w:val="00F54D4E"/>
    <w:rsid w:val="00F9605F"/>
    <w:rsid w:val="00FB26A5"/>
    <w:rsid w:val="00FC206C"/>
    <w:rsid w:val="00FC530E"/>
    <w:rsid w:val="00FD17CD"/>
    <w:rsid w:val="00FE5ED0"/>
    <w:rsid w:val="00FF1D14"/>
    <w:rsid w:val="013836A2"/>
    <w:rsid w:val="03C94372"/>
    <w:rsid w:val="06DE99B4"/>
    <w:rsid w:val="087A6A15"/>
    <w:rsid w:val="09CB129D"/>
    <w:rsid w:val="0A0F490F"/>
    <w:rsid w:val="0BAB1970"/>
    <w:rsid w:val="0BF3CFD1"/>
    <w:rsid w:val="107E8A93"/>
    <w:rsid w:val="121A5AF4"/>
    <w:rsid w:val="1265145A"/>
    <w:rsid w:val="1551FBB6"/>
    <w:rsid w:val="179EAA0A"/>
    <w:rsid w:val="19051C9E"/>
    <w:rsid w:val="1C9FF2E5"/>
    <w:rsid w:val="1F139ABC"/>
    <w:rsid w:val="1FB29386"/>
    <w:rsid w:val="20ACAF6D"/>
    <w:rsid w:val="2462B343"/>
    <w:rsid w:val="26B2B649"/>
    <w:rsid w:val="2736B721"/>
    <w:rsid w:val="27CD1332"/>
    <w:rsid w:val="283B3D6A"/>
    <w:rsid w:val="2AE0FD48"/>
    <w:rsid w:val="2B89A8C1"/>
    <w:rsid w:val="2D9F125C"/>
    <w:rsid w:val="2DF3A5C9"/>
    <w:rsid w:val="36BBDE5D"/>
    <w:rsid w:val="3B343C89"/>
    <w:rsid w:val="3CD00CEA"/>
    <w:rsid w:val="3D86B466"/>
    <w:rsid w:val="40522233"/>
    <w:rsid w:val="440E6CB4"/>
    <w:rsid w:val="44DB1ECF"/>
    <w:rsid w:val="47E6095F"/>
    <w:rsid w:val="4BB599BC"/>
    <w:rsid w:val="4FAA82E7"/>
    <w:rsid w:val="4FD34BAD"/>
    <w:rsid w:val="51AFF97C"/>
    <w:rsid w:val="533538FF"/>
    <w:rsid w:val="55A58428"/>
    <w:rsid w:val="561F21DF"/>
    <w:rsid w:val="57696BC4"/>
    <w:rsid w:val="581E550C"/>
    <w:rsid w:val="5A1FA161"/>
    <w:rsid w:val="5AFFCB4F"/>
    <w:rsid w:val="5E74B312"/>
    <w:rsid w:val="5FD27F2D"/>
    <w:rsid w:val="62397378"/>
    <w:rsid w:val="656097E7"/>
    <w:rsid w:val="66AA27FC"/>
    <w:rsid w:val="67EAE652"/>
    <w:rsid w:val="6931A2CB"/>
    <w:rsid w:val="6A42238D"/>
    <w:rsid w:val="6C3CEED1"/>
    <w:rsid w:val="6DE2848F"/>
    <w:rsid w:val="6E7BC5E2"/>
    <w:rsid w:val="6F90D0C5"/>
    <w:rsid w:val="71FACB72"/>
    <w:rsid w:val="725A2E95"/>
    <w:rsid w:val="73D168F3"/>
    <w:rsid w:val="746441E8"/>
    <w:rsid w:val="7560C38E"/>
    <w:rsid w:val="768935DE"/>
    <w:rsid w:val="789DEB1C"/>
    <w:rsid w:val="78BED8C6"/>
    <w:rsid w:val="7901A0B6"/>
    <w:rsid w:val="7A42AD40"/>
    <w:rsid w:val="7FC2B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74E4"/>
  <w15:docId w15:val="{27671089-E0D1-284C-A316-58ECDF12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5"/>
      <w:jc w:val="center"/>
    </w:pPr>
  </w:style>
  <w:style w:type="table" w:styleId="Mkatabulky">
    <w:name w:val="Table Grid"/>
    <w:basedOn w:val="Normlntabulka"/>
    <w:uiPriority w:val="39"/>
    <w:rsid w:val="0031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851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851"/>
    <w:rPr>
      <w:rFonts w:ascii="Arial" w:eastAsia="Arial" w:hAnsi="Arial" w:cs="Arial"/>
    </w:rPr>
  </w:style>
  <w:style w:type="character" w:styleId="Zstupntext">
    <w:name w:val="Placeholder Text"/>
    <w:basedOn w:val="Standardnpsmoodstavce"/>
    <w:uiPriority w:val="99"/>
    <w:semiHidden/>
    <w:rsid w:val="007C2E17"/>
    <w:rPr>
      <w:color w:val="666666"/>
    </w:rPr>
  </w:style>
  <w:style w:type="paragraph" w:styleId="Revize">
    <w:name w:val="Revision"/>
    <w:hidden/>
    <w:uiPriority w:val="99"/>
    <w:semiHidden/>
    <w:rsid w:val="00155AB1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kim.com.tr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ra/Library/Group%20Containers/UBF8T346G9.Office/User%20Content.localized/Templates.localized/ES-5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ADB9BB-BBF9-CD44-ADCD-37AEB1B9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ES-5000.dotx</Template>
  <TotalTime>10</TotalTime>
  <Pages>3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ES-4300 word TDS</vt:lpstr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ES-4300 word TDS</dc:title>
  <dc:creator>Microsoft Office User</dc:creator>
  <cp:keywords>, docId:DC7AE9F2F4E93A5BC38C7115DFE137DE</cp:keywords>
  <cp:lastModifiedBy>Barbora Prošková</cp:lastModifiedBy>
  <cp:revision>2</cp:revision>
  <cp:lastPrinted>2024-04-24T10:42:00Z</cp:lastPrinted>
  <dcterms:created xsi:type="dcterms:W3CDTF">2024-06-13T12:47:00Z</dcterms:created>
  <dcterms:modified xsi:type="dcterms:W3CDTF">2024-06-13T12:47:00Z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LastSaved">
    <vt:filetime>2024-04-23T00:00:00Z</vt:filetime>
  </property>
  <property fmtid="{D5CDD505-2E9C-101B-9397-08002B2CF9AE}" pid="4" name="Producer">
    <vt:lpwstr>Microsoft: Print To PDF</vt:lpwstr>
  </property>
</Properties>
</file>